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2" w:rsidRPr="005D24A3" w:rsidRDefault="00680472" w:rsidP="00680472">
      <w:pPr>
        <w:pStyle w:val="7"/>
        <w:shd w:val="clear" w:color="auto" w:fill="auto"/>
        <w:spacing w:line="240" w:lineRule="auto"/>
        <w:ind w:left="5954" w:firstLine="0"/>
        <w:contextualSpacing/>
        <w:rPr>
          <w:rStyle w:val="1"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УТВЕРЖДАЮ:</w:t>
      </w:r>
    </w:p>
    <w:p w:rsidR="00680472" w:rsidRDefault="00F962A7" w:rsidP="00F962A7">
      <w:pPr>
        <w:pStyle w:val="7"/>
        <w:shd w:val="clear" w:color="auto" w:fill="auto"/>
        <w:spacing w:line="240" w:lineRule="auto"/>
        <w:ind w:left="5103" w:firstLine="0"/>
        <w:contextualSpacing/>
        <w:rPr>
          <w:rStyle w:val="1"/>
          <w:kern w:val="2"/>
          <w:sz w:val="28"/>
          <w:szCs w:val="28"/>
        </w:rPr>
      </w:pPr>
      <w:r>
        <w:rPr>
          <w:rStyle w:val="1"/>
          <w:kern w:val="2"/>
          <w:sz w:val="28"/>
          <w:szCs w:val="28"/>
        </w:rPr>
        <w:t>Заместитель г</w:t>
      </w:r>
      <w:r w:rsidR="00680472" w:rsidRPr="005D24A3">
        <w:rPr>
          <w:rStyle w:val="1"/>
          <w:kern w:val="2"/>
          <w:sz w:val="28"/>
          <w:szCs w:val="28"/>
        </w:rPr>
        <w:t>лав</w:t>
      </w:r>
      <w:r>
        <w:rPr>
          <w:rStyle w:val="1"/>
          <w:kern w:val="2"/>
          <w:sz w:val="28"/>
          <w:szCs w:val="28"/>
        </w:rPr>
        <w:t>ы</w:t>
      </w:r>
      <w:r w:rsidR="00680472" w:rsidRPr="005D24A3">
        <w:rPr>
          <w:rStyle w:val="1"/>
          <w:kern w:val="2"/>
          <w:sz w:val="28"/>
          <w:szCs w:val="28"/>
        </w:rPr>
        <w:t xml:space="preserve"> </w:t>
      </w:r>
      <w:r w:rsidR="005D24A3" w:rsidRPr="005D24A3">
        <w:rPr>
          <w:rStyle w:val="1"/>
          <w:kern w:val="2"/>
          <w:sz w:val="28"/>
          <w:szCs w:val="28"/>
        </w:rPr>
        <w:t>Анжеро-Судженского</w:t>
      </w:r>
      <w:r w:rsidR="00680472" w:rsidRPr="005D24A3">
        <w:rPr>
          <w:rStyle w:val="1"/>
          <w:kern w:val="2"/>
          <w:sz w:val="28"/>
          <w:szCs w:val="28"/>
        </w:rPr>
        <w:t xml:space="preserve"> </w:t>
      </w:r>
      <w:r w:rsidR="005D24A3" w:rsidRPr="005D24A3">
        <w:rPr>
          <w:rStyle w:val="1"/>
          <w:kern w:val="2"/>
          <w:sz w:val="28"/>
          <w:szCs w:val="28"/>
        </w:rPr>
        <w:t>г</w:t>
      </w:r>
      <w:r w:rsidR="009123DE">
        <w:rPr>
          <w:rStyle w:val="1"/>
          <w:kern w:val="2"/>
          <w:sz w:val="28"/>
          <w:szCs w:val="28"/>
        </w:rPr>
        <w:t>о</w:t>
      </w:r>
      <w:r w:rsidR="005D24A3" w:rsidRPr="005D24A3">
        <w:rPr>
          <w:rStyle w:val="1"/>
          <w:kern w:val="2"/>
          <w:sz w:val="28"/>
          <w:szCs w:val="28"/>
        </w:rPr>
        <w:t>родского округа</w:t>
      </w:r>
      <w:r>
        <w:rPr>
          <w:rStyle w:val="1"/>
          <w:kern w:val="2"/>
          <w:sz w:val="28"/>
          <w:szCs w:val="28"/>
        </w:rPr>
        <w:t>,</w:t>
      </w:r>
    </w:p>
    <w:p w:rsidR="00F962A7" w:rsidRPr="005D24A3" w:rsidRDefault="00F962A7" w:rsidP="00F962A7">
      <w:pPr>
        <w:pStyle w:val="7"/>
        <w:shd w:val="clear" w:color="auto" w:fill="auto"/>
        <w:spacing w:line="240" w:lineRule="auto"/>
        <w:ind w:left="5103" w:firstLine="0"/>
        <w:contextualSpacing/>
        <w:rPr>
          <w:rStyle w:val="1"/>
          <w:kern w:val="2"/>
          <w:sz w:val="28"/>
          <w:szCs w:val="28"/>
        </w:rPr>
      </w:pPr>
      <w:r>
        <w:rPr>
          <w:rStyle w:val="1"/>
          <w:kern w:val="2"/>
          <w:sz w:val="28"/>
          <w:szCs w:val="28"/>
        </w:rPr>
        <w:t>председатель комиссии</w:t>
      </w:r>
    </w:p>
    <w:p w:rsidR="00680472" w:rsidRPr="005D24A3" w:rsidRDefault="005D24A3" w:rsidP="00F962A7">
      <w:pPr>
        <w:pStyle w:val="7"/>
        <w:shd w:val="clear" w:color="auto" w:fill="auto"/>
        <w:spacing w:line="240" w:lineRule="auto"/>
        <w:ind w:left="5103" w:firstLine="0"/>
        <w:contextualSpacing/>
        <w:rPr>
          <w:rStyle w:val="1"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_____________</w:t>
      </w:r>
      <w:r w:rsidR="00F962A7" w:rsidRPr="00F962A7">
        <w:rPr>
          <w:sz w:val="28"/>
          <w:szCs w:val="28"/>
        </w:rPr>
        <w:t xml:space="preserve"> </w:t>
      </w:r>
      <w:proofErr w:type="spellStart"/>
      <w:r w:rsidR="00F962A7" w:rsidRPr="0091592B">
        <w:rPr>
          <w:sz w:val="28"/>
          <w:szCs w:val="28"/>
        </w:rPr>
        <w:t>Е.А.</w:t>
      </w:r>
      <w:r w:rsidR="00F962A7">
        <w:rPr>
          <w:sz w:val="28"/>
          <w:szCs w:val="28"/>
        </w:rPr>
        <w:t>Григорьева</w:t>
      </w:r>
      <w:proofErr w:type="spellEnd"/>
      <w:r w:rsidR="00F962A7">
        <w:rPr>
          <w:sz w:val="28"/>
          <w:szCs w:val="28"/>
        </w:rPr>
        <w:t xml:space="preserve"> </w:t>
      </w:r>
      <w:r w:rsidRPr="005D24A3">
        <w:rPr>
          <w:rStyle w:val="1"/>
          <w:kern w:val="2"/>
          <w:sz w:val="28"/>
          <w:szCs w:val="28"/>
        </w:rPr>
        <w:t>«_____» ___________</w:t>
      </w:r>
      <w:r w:rsidR="00F962A7">
        <w:rPr>
          <w:rStyle w:val="1"/>
          <w:kern w:val="2"/>
          <w:sz w:val="28"/>
          <w:szCs w:val="28"/>
        </w:rPr>
        <w:t>___</w:t>
      </w:r>
      <w:r w:rsidRPr="005D24A3">
        <w:rPr>
          <w:rStyle w:val="1"/>
          <w:kern w:val="2"/>
          <w:sz w:val="28"/>
          <w:szCs w:val="28"/>
        </w:rPr>
        <w:t>2016г.</w:t>
      </w:r>
    </w:p>
    <w:p w:rsidR="00680472" w:rsidRPr="005D24A3" w:rsidRDefault="00680472" w:rsidP="00680472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b/>
          <w:kern w:val="2"/>
          <w:sz w:val="28"/>
          <w:szCs w:val="28"/>
        </w:rPr>
      </w:pPr>
    </w:p>
    <w:p w:rsidR="00680472" w:rsidRPr="005D24A3" w:rsidRDefault="00680472" w:rsidP="00680472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b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ПРОТОКОЛ</w:t>
      </w:r>
    </w:p>
    <w:p w:rsidR="00680472" w:rsidRDefault="00680472" w:rsidP="00680472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kern w:val="2"/>
          <w:sz w:val="28"/>
          <w:szCs w:val="28"/>
        </w:rPr>
      </w:pPr>
      <w:r w:rsidRPr="005D24A3">
        <w:rPr>
          <w:rStyle w:val="1"/>
          <w:kern w:val="2"/>
          <w:sz w:val="28"/>
          <w:szCs w:val="28"/>
        </w:rPr>
        <w:t>заседания комиссии по рассмотрению проект</w:t>
      </w:r>
      <w:r w:rsidR="00D9361C">
        <w:rPr>
          <w:rStyle w:val="1"/>
          <w:kern w:val="2"/>
          <w:sz w:val="28"/>
          <w:szCs w:val="28"/>
        </w:rPr>
        <w:t>а</w:t>
      </w:r>
      <w:r w:rsidRPr="005D24A3">
        <w:rPr>
          <w:rStyle w:val="1"/>
          <w:kern w:val="2"/>
          <w:sz w:val="28"/>
          <w:szCs w:val="28"/>
        </w:rPr>
        <w:t xml:space="preserve"> </w:t>
      </w:r>
      <w:r w:rsidR="002609E5">
        <w:rPr>
          <w:rStyle w:val="1"/>
          <w:kern w:val="2"/>
          <w:sz w:val="28"/>
          <w:szCs w:val="28"/>
        </w:rPr>
        <w:t>Г</w:t>
      </w:r>
      <w:r w:rsidRPr="005D24A3">
        <w:rPr>
          <w:rStyle w:val="1"/>
          <w:kern w:val="2"/>
          <w:sz w:val="28"/>
          <w:szCs w:val="28"/>
        </w:rPr>
        <w:t xml:space="preserve">енерального плана </w:t>
      </w:r>
      <w:r w:rsidR="008C2C12">
        <w:rPr>
          <w:rStyle w:val="1"/>
          <w:kern w:val="2"/>
          <w:sz w:val="28"/>
          <w:szCs w:val="28"/>
        </w:rPr>
        <w:t xml:space="preserve">муниципального образования </w:t>
      </w:r>
      <w:r w:rsidR="005D24A3">
        <w:rPr>
          <w:rStyle w:val="1"/>
          <w:kern w:val="2"/>
          <w:sz w:val="28"/>
          <w:szCs w:val="28"/>
        </w:rPr>
        <w:t>Анжеро-Судженск</w:t>
      </w:r>
      <w:r w:rsidR="008C2C12">
        <w:rPr>
          <w:rStyle w:val="1"/>
          <w:kern w:val="2"/>
          <w:sz w:val="28"/>
          <w:szCs w:val="28"/>
        </w:rPr>
        <w:t>ий</w:t>
      </w:r>
      <w:r w:rsidR="005D24A3">
        <w:rPr>
          <w:rStyle w:val="1"/>
          <w:kern w:val="2"/>
          <w:sz w:val="28"/>
          <w:szCs w:val="28"/>
        </w:rPr>
        <w:t xml:space="preserve"> городско</w:t>
      </w:r>
      <w:r w:rsidR="008C2C12">
        <w:rPr>
          <w:rStyle w:val="1"/>
          <w:kern w:val="2"/>
          <w:sz w:val="28"/>
          <w:szCs w:val="28"/>
        </w:rPr>
        <w:t>й округ</w:t>
      </w:r>
    </w:p>
    <w:p w:rsidR="005D24A3" w:rsidRDefault="005D24A3" w:rsidP="00680472">
      <w:pPr>
        <w:pStyle w:val="7"/>
        <w:shd w:val="clear" w:color="auto" w:fill="auto"/>
        <w:spacing w:line="240" w:lineRule="auto"/>
        <w:ind w:firstLine="0"/>
        <w:jc w:val="center"/>
        <w:rPr>
          <w:rStyle w:val="1"/>
          <w:kern w:val="2"/>
          <w:sz w:val="28"/>
          <w:szCs w:val="28"/>
        </w:rPr>
      </w:pPr>
    </w:p>
    <w:p w:rsidR="005D24A3" w:rsidRPr="005D24A3" w:rsidRDefault="005D24A3" w:rsidP="00680472">
      <w:pPr>
        <w:pStyle w:val="7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80472" w:rsidRPr="0035366A" w:rsidRDefault="005D24A3" w:rsidP="0035366A">
      <w:pPr>
        <w:pStyle w:val="7"/>
        <w:shd w:val="clear" w:color="auto" w:fill="auto"/>
        <w:tabs>
          <w:tab w:val="left" w:pos="4021"/>
          <w:tab w:val="right" w:pos="6386"/>
          <w:tab w:val="right" w:pos="7144"/>
          <w:tab w:val="right" w:pos="7830"/>
          <w:tab w:val="center" w:pos="8195"/>
        </w:tabs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kern w:val="2"/>
          <w:sz w:val="28"/>
          <w:szCs w:val="28"/>
        </w:rPr>
        <w:t>27 мая 2016 г.</w:t>
      </w:r>
      <w:r w:rsidR="00680472" w:rsidRPr="005D24A3">
        <w:rPr>
          <w:rStyle w:val="1"/>
          <w:kern w:val="2"/>
          <w:sz w:val="28"/>
          <w:szCs w:val="28"/>
        </w:rPr>
        <w:t xml:space="preserve">                                             </w:t>
      </w:r>
      <w:r>
        <w:rPr>
          <w:rStyle w:val="1"/>
          <w:kern w:val="2"/>
          <w:sz w:val="28"/>
          <w:szCs w:val="28"/>
        </w:rPr>
        <w:t xml:space="preserve">                           </w:t>
      </w:r>
      <w:r w:rsidR="00680472" w:rsidRPr="005D24A3">
        <w:rPr>
          <w:rStyle w:val="1"/>
          <w:kern w:val="2"/>
          <w:sz w:val="28"/>
          <w:szCs w:val="28"/>
        </w:rPr>
        <w:t xml:space="preserve">  </w:t>
      </w:r>
      <w:r>
        <w:rPr>
          <w:rStyle w:val="1"/>
          <w:kern w:val="2"/>
          <w:sz w:val="28"/>
          <w:szCs w:val="28"/>
        </w:rPr>
        <w:t>г. Анжеро-Судженск</w:t>
      </w:r>
      <w:r w:rsidR="00680472" w:rsidRPr="005D24A3">
        <w:rPr>
          <w:rStyle w:val="1"/>
          <w:kern w:val="2"/>
          <w:sz w:val="28"/>
          <w:szCs w:val="28"/>
        </w:rPr>
        <w:t xml:space="preserve"> </w:t>
      </w:r>
      <w:bookmarkStart w:id="0" w:name="bookmark1"/>
      <w:r>
        <w:rPr>
          <w:rStyle w:val="1"/>
          <w:kern w:val="2"/>
          <w:sz w:val="28"/>
          <w:szCs w:val="28"/>
        </w:rPr>
        <w:t>14.00 час.</w:t>
      </w:r>
    </w:p>
    <w:bookmarkEnd w:id="0"/>
    <w:p w:rsidR="00B557AF" w:rsidRDefault="00B557AF" w:rsidP="00B557AF">
      <w:pPr>
        <w:pStyle w:val="7"/>
        <w:shd w:val="clear" w:color="auto" w:fill="auto"/>
        <w:spacing w:line="240" w:lineRule="auto"/>
        <w:ind w:firstLine="0"/>
        <w:rPr>
          <w:rStyle w:val="1"/>
          <w:sz w:val="28"/>
          <w:szCs w:val="28"/>
        </w:rPr>
      </w:pPr>
    </w:p>
    <w:p w:rsidR="005D24A3" w:rsidRPr="005D24A3" w:rsidRDefault="003D6359" w:rsidP="00B557AF">
      <w:pPr>
        <w:pStyle w:val="7"/>
        <w:shd w:val="clear" w:color="auto" w:fill="auto"/>
        <w:spacing w:line="240" w:lineRule="auto"/>
        <w:ind w:left="-426" w:firstLine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B557AF">
        <w:rPr>
          <w:b/>
          <w:kern w:val="2"/>
          <w:sz w:val="28"/>
          <w:szCs w:val="28"/>
        </w:rPr>
        <w:t>рисутствовали</w:t>
      </w:r>
      <w:r>
        <w:rPr>
          <w:b/>
          <w:kern w:val="2"/>
          <w:sz w:val="28"/>
          <w:szCs w:val="28"/>
        </w:rPr>
        <w:t>:</w:t>
      </w:r>
    </w:p>
    <w:tbl>
      <w:tblPr>
        <w:tblStyle w:val="a5"/>
        <w:tblW w:w="103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6"/>
      </w:tblGrid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Ситников А.Л.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Анжеро-Судженского городского округа, председатель комиссии</w:t>
            </w:r>
          </w:p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Анжеро-Судженского городского округа, заместитель председателя комиссии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6" w:type="dxa"/>
            <w:hideMark/>
          </w:tcPr>
          <w:p w:rsidR="0091592B" w:rsidRPr="0091592B" w:rsidRDefault="0091592B">
            <w:pPr>
              <w:pStyle w:val="7"/>
              <w:shd w:val="clear" w:color="auto" w:fill="auto"/>
              <w:tabs>
                <w:tab w:val="left" w:pos="3830"/>
              </w:tabs>
              <w:spacing w:line="240" w:lineRule="auto"/>
              <w:ind w:firstLine="0"/>
              <w:rPr>
                <w:rStyle w:val="1"/>
                <w:kern w:val="2"/>
                <w:sz w:val="28"/>
                <w:szCs w:val="28"/>
              </w:rPr>
            </w:pP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Горбачев Г.М.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народных депутатов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Ажичаков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первый  заместитель главы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Борисевич-Левин А.С.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-директор МАНУ «Архитектурно-градостроительное бюро»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Базырина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юридической службы администрации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Галкина Н.Д.</w:t>
            </w:r>
          </w:p>
        </w:tc>
        <w:tc>
          <w:tcPr>
            <w:tcW w:w="7656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Анжеро-Судженского городского округа</w:t>
            </w:r>
          </w:p>
        </w:tc>
      </w:tr>
      <w:tr w:rsidR="0091592B" w:rsidRPr="005D24A3" w:rsidTr="0091592B">
        <w:tc>
          <w:tcPr>
            <w:tcW w:w="2694" w:type="dxa"/>
            <w:hideMark/>
          </w:tcPr>
          <w:p w:rsidR="0091592B" w:rsidRPr="0091592B" w:rsidRDefault="0091592B" w:rsidP="0091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Гуцевич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7656" w:type="dxa"/>
            <w:hideMark/>
          </w:tcPr>
          <w:p w:rsidR="0091592B" w:rsidRPr="0091592B" w:rsidRDefault="002609E5" w:rsidP="0091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2B" w:rsidRPr="0091592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архитектуры и градостроительства   администрации Анжеро-Судженского городского округа, секретарь комиссии</w:t>
            </w:r>
          </w:p>
        </w:tc>
      </w:tr>
    </w:tbl>
    <w:p w:rsidR="00B557AF" w:rsidRDefault="00B557AF" w:rsidP="00B557AF">
      <w:pPr>
        <w:pStyle w:val="7"/>
        <w:shd w:val="clear" w:color="auto" w:fill="auto"/>
        <w:tabs>
          <w:tab w:val="left" w:pos="4021"/>
          <w:tab w:val="right" w:pos="6386"/>
          <w:tab w:val="right" w:pos="7144"/>
          <w:tab w:val="right" w:pos="7830"/>
          <w:tab w:val="center" w:pos="8195"/>
        </w:tabs>
        <w:spacing w:line="240" w:lineRule="auto"/>
        <w:ind w:firstLine="0"/>
        <w:jc w:val="center"/>
        <w:rPr>
          <w:b/>
          <w:kern w:val="2"/>
          <w:sz w:val="28"/>
          <w:szCs w:val="28"/>
        </w:rPr>
      </w:pPr>
    </w:p>
    <w:p w:rsidR="00B557AF" w:rsidRPr="005D24A3" w:rsidRDefault="00B557AF" w:rsidP="00B557AF">
      <w:pPr>
        <w:pStyle w:val="7"/>
        <w:shd w:val="clear" w:color="auto" w:fill="auto"/>
        <w:tabs>
          <w:tab w:val="left" w:pos="4021"/>
          <w:tab w:val="right" w:pos="6386"/>
          <w:tab w:val="right" w:pos="7144"/>
          <w:tab w:val="right" w:pos="7830"/>
          <w:tab w:val="center" w:pos="8195"/>
        </w:tabs>
        <w:spacing w:line="240" w:lineRule="auto"/>
        <w:ind w:firstLine="0"/>
        <w:jc w:val="center"/>
        <w:rPr>
          <w:b/>
          <w:kern w:val="2"/>
          <w:sz w:val="28"/>
          <w:szCs w:val="28"/>
        </w:rPr>
      </w:pPr>
      <w:r w:rsidRPr="005D24A3">
        <w:rPr>
          <w:b/>
          <w:kern w:val="2"/>
          <w:sz w:val="28"/>
          <w:szCs w:val="28"/>
        </w:rPr>
        <w:t>ПОВЕСТКА</w:t>
      </w:r>
      <w:r>
        <w:rPr>
          <w:b/>
          <w:kern w:val="2"/>
          <w:sz w:val="28"/>
          <w:szCs w:val="28"/>
        </w:rPr>
        <w:t>:</w:t>
      </w:r>
    </w:p>
    <w:p w:rsidR="00680472" w:rsidRPr="00B557AF" w:rsidRDefault="00B557AF" w:rsidP="00680472">
      <w:pPr>
        <w:pStyle w:val="7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D24A3">
        <w:rPr>
          <w:rStyle w:val="1"/>
          <w:kern w:val="2"/>
          <w:sz w:val="28"/>
          <w:szCs w:val="28"/>
        </w:rPr>
        <w:t xml:space="preserve">Рассмотрение проекта </w:t>
      </w:r>
      <w:r>
        <w:rPr>
          <w:rStyle w:val="1"/>
          <w:kern w:val="2"/>
          <w:sz w:val="28"/>
          <w:szCs w:val="28"/>
        </w:rPr>
        <w:t>Г</w:t>
      </w:r>
      <w:r w:rsidRPr="005D24A3">
        <w:rPr>
          <w:rStyle w:val="1"/>
          <w:kern w:val="2"/>
          <w:sz w:val="28"/>
          <w:szCs w:val="28"/>
        </w:rPr>
        <w:t xml:space="preserve">енерального плана </w:t>
      </w:r>
      <w:r w:rsidR="008C2C12">
        <w:rPr>
          <w:rStyle w:val="1"/>
          <w:kern w:val="2"/>
          <w:sz w:val="28"/>
          <w:szCs w:val="28"/>
        </w:rPr>
        <w:t>муниципального образования Анжеро-Судженский городской округ</w:t>
      </w:r>
      <w:r>
        <w:rPr>
          <w:rStyle w:val="1"/>
          <w:kern w:val="2"/>
          <w:sz w:val="28"/>
          <w:szCs w:val="28"/>
        </w:rPr>
        <w:t>.</w:t>
      </w:r>
    </w:p>
    <w:p w:rsidR="00B557AF" w:rsidRPr="005D24A3" w:rsidRDefault="00B557AF" w:rsidP="00680472">
      <w:pPr>
        <w:pStyle w:val="7"/>
        <w:shd w:val="clear" w:color="auto" w:fill="auto"/>
        <w:tabs>
          <w:tab w:val="left" w:pos="162"/>
        </w:tabs>
        <w:spacing w:line="240" w:lineRule="auto"/>
        <w:ind w:firstLine="0"/>
        <w:rPr>
          <w:kern w:val="2"/>
          <w:sz w:val="28"/>
          <w:szCs w:val="28"/>
        </w:rPr>
      </w:pPr>
    </w:p>
    <w:p w:rsidR="00680472" w:rsidRPr="008C2C12" w:rsidRDefault="00D9361C" w:rsidP="008C2C12">
      <w:pPr>
        <w:pStyle w:val="7"/>
        <w:shd w:val="clear" w:color="auto" w:fill="auto"/>
        <w:tabs>
          <w:tab w:val="left" w:pos="162"/>
        </w:tabs>
        <w:spacing w:line="240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 заседании комиссии был рассмотрен п</w:t>
      </w:r>
      <w:r w:rsidR="00680472" w:rsidRPr="005D24A3">
        <w:rPr>
          <w:kern w:val="2"/>
          <w:sz w:val="28"/>
          <w:szCs w:val="28"/>
        </w:rPr>
        <w:t>роект</w:t>
      </w:r>
      <w:r w:rsidR="002609E5">
        <w:rPr>
          <w:kern w:val="2"/>
          <w:sz w:val="28"/>
          <w:szCs w:val="28"/>
        </w:rPr>
        <w:t xml:space="preserve"> Г</w:t>
      </w:r>
      <w:r w:rsidR="00680472" w:rsidRPr="005D24A3">
        <w:rPr>
          <w:kern w:val="2"/>
          <w:sz w:val="28"/>
          <w:szCs w:val="28"/>
        </w:rPr>
        <w:t xml:space="preserve">енерального плана </w:t>
      </w:r>
      <w:r w:rsidR="008C2C12">
        <w:rPr>
          <w:rStyle w:val="1"/>
          <w:kern w:val="2"/>
          <w:sz w:val="28"/>
          <w:szCs w:val="28"/>
        </w:rPr>
        <w:t xml:space="preserve">муниципального образования Анжеро-Судженский городской округ, подготовленный проектной организацией </w:t>
      </w:r>
      <w:r w:rsidR="008C2C12">
        <w:rPr>
          <w:rStyle w:val="1"/>
          <w:rFonts w:eastAsia="Courier New"/>
          <w:kern w:val="2"/>
          <w:sz w:val="28"/>
          <w:szCs w:val="28"/>
        </w:rPr>
        <w:t>ООО «</w:t>
      </w:r>
      <w:proofErr w:type="spellStart"/>
      <w:r w:rsidR="008C2C12">
        <w:rPr>
          <w:rStyle w:val="1"/>
          <w:rFonts w:eastAsia="Courier New"/>
          <w:kern w:val="2"/>
          <w:sz w:val="28"/>
          <w:szCs w:val="28"/>
        </w:rPr>
        <w:t>Терпланпроект</w:t>
      </w:r>
      <w:proofErr w:type="spellEnd"/>
      <w:r w:rsidR="008C2C12">
        <w:rPr>
          <w:rStyle w:val="1"/>
          <w:rFonts w:eastAsia="Courier New"/>
          <w:kern w:val="2"/>
          <w:sz w:val="28"/>
          <w:szCs w:val="28"/>
        </w:rPr>
        <w:t>» г. Омск</w:t>
      </w:r>
      <w:r w:rsidR="00680472" w:rsidRPr="005D24A3">
        <w:rPr>
          <w:kern w:val="2"/>
          <w:sz w:val="28"/>
          <w:szCs w:val="28"/>
        </w:rPr>
        <w:t>.</w:t>
      </w:r>
    </w:p>
    <w:p w:rsidR="006B049A" w:rsidRPr="005071A7" w:rsidRDefault="0090744B" w:rsidP="0090744B">
      <w:pPr>
        <w:widowControl/>
        <w:ind w:left="-426" w:firstLine="426"/>
        <w:jc w:val="both"/>
        <w:rPr>
          <w:rStyle w:val="1"/>
          <w:rFonts w:eastAsia="Courier New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Обсуждались итоги заседани</w:t>
      </w:r>
      <w:r w:rsidR="002609E5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градостроительного Совета от </w:t>
      </w:r>
      <w:r w:rsidR="002609E5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2609E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.2016 г.</w:t>
      </w:r>
      <w:r w:rsidR="00312E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 </w:t>
      </w:r>
      <w:r w:rsidR="002609E5">
        <w:rPr>
          <w:rFonts w:ascii="Times New Roman" w:eastAsia="Times New Roman" w:hAnsi="Times New Roman" w:cs="Times New Roman"/>
          <w:color w:val="auto"/>
          <w:sz w:val="28"/>
          <w:szCs w:val="28"/>
        </w:rPr>
        <w:t>26.05.2016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«Рассмотрение градостроительной документации «Корректировка Генерального плана </w:t>
      </w:r>
      <w:r>
        <w:rPr>
          <w:rStyle w:val="1"/>
          <w:rFonts w:eastAsia="Courier New"/>
          <w:kern w:val="2"/>
          <w:sz w:val="28"/>
          <w:szCs w:val="28"/>
        </w:rPr>
        <w:t>Анжеро-Судженского городского округа, Правил землепользования и застройки Анжеро-Судженского городского округа</w:t>
      </w:r>
      <w:r w:rsidR="00AF548A">
        <w:rPr>
          <w:rStyle w:val="1"/>
          <w:rFonts w:eastAsia="Courier New"/>
          <w:kern w:val="2"/>
          <w:sz w:val="28"/>
          <w:szCs w:val="28"/>
        </w:rPr>
        <w:t>»</w:t>
      </w:r>
      <w:r w:rsidR="00C73ABF">
        <w:rPr>
          <w:rStyle w:val="1"/>
          <w:rFonts w:eastAsia="Courier New"/>
          <w:kern w:val="2"/>
          <w:sz w:val="28"/>
          <w:szCs w:val="28"/>
        </w:rPr>
        <w:t xml:space="preserve">, </w:t>
      </w:r>
      <w:r w:rsidR="00C73ABF">
        <w:rPr>
          <w:rStyle w:val="1"/>
          <w:rFonts w:eastAsia="Courier New"/>
          <w:kern w:val="2"/>
          <w:sz w:val="28"/>
          <w:szCs w:val="28"/>
        </w:rPr>
        <w:lastRenderedPageBreak/>
        <w:t>на котор</w:t>
      </w:r>
      <w:r w:rsidR="00424C97">
        <w:rPr>
          <w:rStyle w:val="1"/>
          <w:rFonts w:eastAsia="Courier New"/>
          <w:kern w:val="2"/>
          <w:sz w:val="28"/>
          <w:szCs w:val="28"/>
        </w:rPr>
        <w:t>ых</w:t>
      </w:r>
      <w:r w:rsidR="00C73ABF">
        <w:rPr>
          <w:rStyle w:val="1"/>
          <w:rFonts w:eastAsia="Courier New"/>
          <w:kern w:val="2"/>
          <w:sz w:val="28"/>
          <w:szCs w:val="28"/>
        </w:rPr>
        <w:t xml:space="preserve"> в числе приглашенных были представители проектной организации ООО «</w:t>
      </w:r>
      <w:proofErr w:type="spellStart"/>
      <w:r w:rsidR="00C73ABF">
        <w:rPr>
          <w:rStyle w:val="1"/>
          <w:rFonts w:eastAsia="Courier New"/>
          <w:kern w:val="2"/>
          <w:sz w:val="28"/>
          <w:szCs w:val="28"/>
        </w:rPr>
        <w:t>Терпланпроект</w:t>
      </w:r>
      <w:proofErr w:type="spellEnd"/>
      <w:r w:rsidR="00C73ABF">
        <w:rPr>
          <w:rStyle w:val="1"/>
          <w:rFonts w:eastAsia="Courier New"/>
          <w:kern w:val="2"/>
          <w:sz w:val="28"/>
          <w:szCs w:val="28"/>
        </w:rPr>
        <w:t xml:space="preserve">» </w:t>
      </w:r>
      <w:proofErr w:type="spellStart"/>
      <w:r w:rsidR="002275F5">
        <w:rPr>
          <w:rStyle w:val="1"/>
          <w:rFonts w:eastAsia="Courier New"/>
          <w:kern w:val="2"/>
          <w:sz w:val="28"/>
          <w:szCs w:val="28"/>
        </w:rPr>
        <w:t>г</w:t>
      </w:r>
      <w:proofErr w:type="gramStart"/>
      <w:r w:rsidR="002275F5">
        <w:rPr>
          <w:rStyle w:val="1"/>
          <w:rFonts w:eastAsia="Courier New"/>
          <w:kern w:val="2"/>
          <w:sz w:val="28"/>
          <w:szCs w:val="28"/>
        </w:rPr>
        <w:t>.</w:t>
      </w:r>
      <w:r w:rsidR="00F96074">
        <w:rPr>
          <w:rStyle w:val="1"/>
          <w:rFonts w:eastAsia="Courier New"/>
          <w:kern w:val="2"/>
          <w:sz w:val="28"/>
          <w:szCs w:val="28"/>
        </w:rPr>
        <w:t>О</w:t>
      </w:r>
      <w:proofErr w:type="gramEnd"/>
      <w:r w:rsidR="00F96074">
        <w:rPr>
          <w:rStyle w:val="1"/>
          <w:rFonts w:eastAsia="Courier New"/>
          <w:kern w:val="2"/>
          <w:sz w:val="28"/>
          <w:szCs w:val="28"/>
        </w:rPr>
        <w:t>мск</w:t>
      </w:r>
      <w:proofErr w:type="spellEnd"/>
      <w:r w:rsidR="00AF548A">
        <w:rPr>
          <w:rStyle w:val="1"/>
          <w:rFonts w:eastAsia="Courier New"/>
          <w:kern w:val="2"/>
          <w:sz w:val="28"/>
          <w:szCs w:val="28"/>
        </w:rPr>
        <w:t xml:space="preserve">. </w:t>
      </w:r>
      <w:r w:rsidR="001D517A">
        <w:rPr>
          <w:rStyle w:val="1"/>
          <w:rFonts w:eastAsia="Courier New"/>
          <w:kern w:val="2"/>
          <w:sz w:val="28"/>
          <w:szCs w:val="28"/>
        </w:rPr>
        <w:t>По итогам</w:t>
      </w:r>
      <w:r w:rsidR="009E5FD6">
        <w:rPr>
          <w:rStyle w:val="1"/>
          <w:rFonts w:eastAsia="Courier New"/>
          <w:kern w:val="2"/>
          <w:sz w:val="28"/>
          <w:szCs w:val="28"/>
        </w:rPr>
        <w:t xml:space="preserve"> перво</w:t>
      </w:r>
      <w:r w:rsidR="001D517A">
        <w:rPr>
          <w:rStyle w:val="1"/>
          <w:rFonts w:eastAsia="Courier New"/>
          <w:kern w:val="2"/>
          <w:sz w:val="28"/>
          <w:szCs w:val="28"/>
        </w:rPr>
        <w:t>го</w:t>
      </w:r>
      <w:r w:rsidR="009E5FD6">
        <w:rPr>
          <w:rStyle w:val="1"/>
          <w:rFonts w:eastAsia="Courier New"/>
          <w:kern w:val="2"/>
          <w:sz w:val="28"/>
          <w:szCs w:val="28"/>
        </w:rPr>
        <w:t xml:space="preserve"> заседани</w:t>
      </w:r>
      <w:r w:rsidR="001D517A">
        <w:rPr>
          <w:rStyle w:val="1"/>
          <w:rFonts w:eastAsia="Courier New"/>
          <w:kern w:val="2"/>
          <w:sz w:val="28"/>
          <w:szCs w:val="28"/>
        </w:rPr>
        <w:t xml:space="preserve">я </w:t>
      </w:r>
      <w:r w:rsidR="001D517A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градостроительного Совета</w:t>
      </w:r>
      <w:r w:rsidR="001D517A">
        <w:rPr>
          <w:rStyle w:val="1"/>
          <w:rFonts w:eastAsia="Courier New"/>
          <w:kern w:val="2"/>
          <w:sz w:val="28"/>
          <w:szCs w:val="28"/>
        </w:rPr>
        <w:t xml:space="preserve"> </w:t>
      </w:r>
      <w:r w:rsidR="009E5FD6">
        <w:rPr>
          <w:rStyle w:val="1"/>
          <w:rFonts w:eastAsia="Courier New"/>
          <w:kern w:val="2"/>
          <w:sz w:val="28"/>
          <w:szCs w:val="28"/>
        </w:rPr>
        <w:t>б</w:t>
      </w:r>
      <w:r w:rsidR="005071A7">
        <w:rPr>
          <w:rStyle w:val="1"/>
          <w:rFonts w:eastAsia="Courier New"/>
          <w:kern w:val="2"/>
          <w:sz w:val="28"/>
          <w:szCs w:val="28"/>
        </w:rPr>
        <w:t xml:space="preserve">ыла отмечена необходимость </w:t>
      </w:r>
      <w:r w:rsidR="005071A7" w:rsidRPr="005071A7">
        <w:rPr>
          <w:rFonts w:ascii="Times New Roman" w:hAnsi="Times New Roman" w:cs="Times New Roman"/>
          <w:sz w:val="28"/>
          <w:szCs w:val="28"/>
        </w:rPr>
        <w:t>обратить внимание на норму жилищной обеспеченности</w:t>
      </w:r>
      <w:r w:rsidR="009E5FD6">
        <w:rPr>
          <w:rFonts w:ascii="Times New Roman" w:hAnsi="Times New Roman" w:cs="Times New Roman"/>
          <w:sz w:val="28"/>
          <w:szCs w:val="28"/>
        </w:rPr>
        <w:t>,</w:t>
      </w:r>
      <w:r w:rsidR="005071A7" w:rsidRPr="005071A7">
        <w:rPr>
          <w:rFonts w:ascii="Times New Roman" w:hAnsi="Times New Roman" w:cs="Times New Roman"/>
          <w:sz w:val="28"/>
          <w:szCs w:val="28"/>
        </w:rPr>
        <w:t xml:space="preserve"> </w:t>
      </w:r>
      <w:r w:rsidR="009E5FD6">
        <w:rPr>
          <w:rFonts w:ascii="Times New Roman" w:hAnsi="Times New Roman" w:cs="Times New Roman"/>
          <w:sz w:val="28"/>
          <w:szCs w:val="28"/>
        </w:rPr>
        <w:t>п</w:t>
      </w:r>
      <w:r w:rsidR="005071A7" w:rsidRPr="005071A7">
        <w:rPr>
          <w:rFonts w:ascii="Times New Roman" w:hAnsi="Times New Roman" w:cs="Times New Roman"/>
          <w:sz w:val="28"/>
          <w:szCs w:val="28"/>
        </w:rPr>
        <w:t>редусмотреть в материалах проекта Генплана размещение объектов капитального строительства: газораспределительной станции (далее – ГРС) в северо-западной части города, физкультурно-оздоровительного комплекса с бассейном в Восточном жилом районе, детской школы иску</w:t>
      </w:r>
      <w:proofErr w:type="gramStart"/>
      <w:r w:rsidR="005071A7" w:rsidRPr="005071A7">
        <w:rPr>
          <w:rFonts w:ascii="Times New Roman" w:hAnsi="Times New Roman" w:cs="Times New Roman"/>
          <w:sz w:val="28"/>
          <w:szCs w:val="28"/>
        </w:rPr>
        <w:t>сств в Ц</w:t>
      </w:r>
      <w:proofErr w:type="gramEnd"/>
      <w:r w:rsidR="005071A7" w:rsidRPr="005071A7">
        <w:rPr>
          <w:rFonts w:ascii="Times New Roman" w:hAnsi="Times New Roman" w:cs="Times New Roman"/>
          <w:sz w:val="28"/>
          <w:szCs w:val="28"/>
        </w:rPr>
        <w:t>ентральном жилом районе. Особо отметить в материалах обоснования: сохранить в соответствии с действующим Генпланом необходимость в подземном источнике питьевого водоснабжения. Также предусмотреть возможность и необходимость подготовки раздела «</w:t>
      </w:r>
      <w:proofErr w:type="spellStart"/>
      <w:r w:rsidR="005071A7" w:rsidRPr="005071A7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5071A7" w:rsidRPr="005071A7">
        <w:rPr>
          <w:rFonts w:ascii="Times New Roman" w:hAnsi="Times New Roman" w:cs="Times New Roman"/>
          <w:sz w:val="28"/>
          <w:szCs w:val="28"/>
        </w:rPr>
        <w:t>». Дополнительно включить в материалы проекта Генплана схемы проектируемой автомобильной дороги г. Анжеро-Судженск – г. Тайга, объездной автомобильной дороги, схемы газификации города – все в соответствии с утвержденной схемой  территориального планирования  Кемеровской области.</w:t>
      </w:r>
      <w:r w:rsidR="005071A7" w:rsidRPr="005071A7">
        <w:rPr>
          <w:rStyle w:val="1"/>
          <w:rFonts w:eastAsia="Courier New"/>
          <w:kern w:val="2"/>
          <w:sz w:val="28"/>
          <w:szCs w:val="28"/>
        </w:rPr>
        <w:t xml:space="preserve"> </w:t>
      </w:r>
      <w:r w:rsidR="00B0251B">
        <w:rPr>
          <w:rStyle w:val="1"/>
          <w:rFonts w:eastAsia="Courier New"/>
          <w:kern w:val="2"/>
          <w:sz w:val="28"/>
          <w:szCs w:val="28"/>
        </w:rPr>
        <w:t xml:space="preserve">На втором заседании были рассмотрены </w:t>
      </w:r>
      <w:proofErr w:type="gramStart"/>
      <w:r w:rsidR="00B0251B">
        <w:rPr>
          <w:rStyle w:val="1"/>
          <w:rFonts w:eastAsia="Courier New"/>
          <w:kern w:val="2"/>
          <w:sz w:val="28"/>
          <w:szCs w:val="28"/>
        </w:rPr>
        <w:t>замечания</w:t>
      </w:r>
      <w:proofErr w:type="gramEnd"/>
      <w:r w:rsidR="00B0251B">
        <w:rPr>
          <w:rStyle w:val="1"/>
          <w:rFonts w:eastAsia="Courier New"/>
          <w:kern w:val="2"/>
          <w:sz w:val="28"/>
          <w:szCs w:val="28"/>
        </w:rPr>
        <w:t xml:space="preserve"> и предложения </w:t>
      </w:r>
      <w:r w:rsidR="001B4B54">
        <w:rPr>
          <w:rStyle w:val="1"/>
          <w:rFonts w:eastAsia="Courier New"/>
          <w:kern w:val="2"/>
          <w:sz w:val="28"/>
          <w:szCs w:val="28"/>
        </w:rPr>
        <w:t>в части графического раздела проекта Генерального плана.</w:t>
      </w:r>
    </w:p>
    <w:p w:rsidR="00680472" w:rsidRDefault="00771E18" w:rsidP="0090744B">
      <w:pPr>
        <w:widowControl/>
        <w:ind w:left="-426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1"/>
          <w:rFonts w:eastAsia="Courier New"/>
          <w:kern w:val="2"/>
          <w:sz w:val="28"/>
          <w:szCs w:val="28"/>
        </w:rPr>
        <w:t>Учитывая</w:t>
      </w:r>
      <w:r w:rsidR="00AF548A">
        <w:rPr>
          <w:rStyle w:val="1"/>
          <w:rFonts w:eastAsia="Courier New"/>
          <w:kern w:val="2"/>
          <w:sz w:val="28"/>
          <w:szCs w:val="28"/>
        </w:rPr>
        <w:t xml:space="preserve"> выступлени</w:t>
      </w:r>
      <w:r>
        <w:rPr>
          <w:rStyle w:val="1"/>
          <w:rFonts w:eastAsia="Courier New"/>
          <w:kern w:val="2"/>
          <w:sz w:val="28"/>
          <w:szCs w:val="28"/>
        </w:rPr>
        <w:t>е</w:t>
      </w:r>
      <w:r w:rsidR="00AF548A">
        <w:rPr>
          <w:rStyle w:val="1"/>
          <w:rFonts w:eastAsia="Courier New"/>
          <w:kern w:val="2"/>
          <w:sz w:val="28"/>
          <w:szCs w:val="28"/>
        </w:rPr>
        <w:t xml:space="preserve"> докладчика</w:t>
      </w:r>
      <w:r w:rsidR="006B049A">
        <w:rPr>
          <w:rStyle w:val="1"/>
          <w:rFonts w:eastAsia="Courier New"/>
          <w:kern w:val="2"/>
          <w:sz w:val="28"/>
          <w:szCs w:val="28"/>
        </w:rPr>
        <w:t>-проектировщика</w:t>
      </w:r>
      <w:r w:rsidR="00AF548A">
        <w:rPr>
          <w:rStyle w:val="1"/>
          <w:rFonts w:eastAsia="Courier New"/>
          <w:kern w:val="2"/>
          <w:sz w:val="28"/>
          <w:szCs w:val="28"/>
        </w:rPr>
        <w:t xml:space="preserve"> ведущего архитектор</w:t>
      </w:r>
      <w:proofErr w:type="gramStart"/>
      <w:r w:rsidR="00AF548A">
        <w:rPr>
          <w:rStyle w:val="1"/>
          <w:rFonts w:eastAsia="Courier New"/>
          <w:kern w:val="2"/>
          <w:sz w:val="28"/>
          <w:szCs w:val="28"/>
        </w:rPr>
        <w:t>а ООО</w:t>
      </w:r>
      <w:proofErr w:type="gramEnd"/>
      <w:r w:rsidR="00AF548A">
        <w:rPr>
          <w:rStyle w:val="1"/>
          <w:rFonts w:eastAsia="Courier New"/>
          <w:kern w:val="2"/>
          <w:sz w:val="28"/>
          <w:szCs w:val="28"/>
        </w:rPr>
        <w:t xml:space="preserve"> «</w:t>
      </w:r>
      <w:proofErr w:type="spellStart"/>
      <w:r w:rsidR="00AF548A">
        <w:rPr>
          <w:rStyle w:val="1"/>
          <w:rFonts w:eastAsia="Courier New"/>
          <w:kern w:val="2"/>
          <w:sz w:val="28"/>
          <w:szCs w:val="28"/>
        </w:rPr>
        <w:t>Терпланпроект</w:t>
      </w:r>
      <w:proofErr w:type="spellEnd"/>
      <w:r w:rsidR="00AF548A">
        <w:rPr>
          <w:rStyle w:val="1"/>
          <w:rFonts w:eastAsia="Courier New"/>
          <w:kern w:val="2"/>
          <w:sz w:val="28"/>
          <w:szCs w:val="28"/>
        </w:rPr>
        <w:t>»</w:t>
      </w:r>
      <w:r>
        <w:rPr>
          <w:rStyle w:val="1"/>
          <w:rFonts w:eastAsia="Courier New"/>
          <w:kern w:val="2"/>
          <w:sz w:val="28"/>
          <w:szCs w:val="28"/>
        </w:rPr>
        <w:t xml:space="preserve"> </w:t>
      </w:r>
      <w:proofErr w:type="spellStart"/>
      <w:r>
        <w:rPr>
          <w:rStyle w:val="1"/>
          <w:rFonts w:eastAsia="Courier New"/>
          <w:kern w:val="2"/>
          <w:sz w:val="28"/>
          <w:szCs w:val="28"/>
        </w:rPr>
        <w:t>Юрявичус</w:t>
      </w:r>
      <w:proofErr w:type="spellEnd"/>
      <w:r>
        <w:rPr>
          <w:rStyle w:val="1"/>
          <w:rFonts w:eastAsia="Courier New"/>
          <w:kern w:val="2"/>
          <w:sz w:val="28"/>
          <w:szCs w:val="28"/>
        </w:rPr>
        <w:t xml:space="preserve"> О.О.</w:t>
      </w:r>
      <w:r w:rsidR="006B049A">
        <w:rPr>
          <w:rStyle w:val="1"/>
          <w:rFonts w:eastAsia="Courier New"/>
          <w:kern w:val="2"/>
          <w:sz w:val="28"/>
          <w:szCs w:val="28"/>
        </w:rPr>
        <w:t xml:space="preserve">, комиссией было принято решение согласиться с рекомендациями, принятыми на </w:t>
      </w:r>
      <w:r w:rsidR="006B049A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</w:t>
      </w:r>
      <w:r w:rsidR="008426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ях градостроительного Совета </w:t>
      </w:r>
      <w:r w:rsidR="006B04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доработке с учетом замечаний и предложений материалов в части сводной карты развития территории и по тексту материалов по обоснованию </w:t>
      </w:r>
      <w:r w:rsidR="00896CF4">
        <w:rPr>
          <w:rFonts w:ascii="Times New Roman" w:eastAsia="Times New Roman" w:hAnsi="Times New Roman" w:cs="Times New Roman"/>
          <w:color w:val="auto"/>
          <w:sz w:val="28"/>
          <w:szCs w:val="28"/>
        </w:rPr>
        <w:t>Генерального плана.</w:t>
      </w:r>
    </w:p>
    <w:p w:rsidR="00680472" w:rsidRPr="005D24A3" w:rsidRDefault="00680472" w:rsidP="00680472">
      <w:pPr>
        <w:pStyle w:val="7"/>
        <w:shd w:val="clear" w:color="auto" w:fill="auto"/>
        <w:spacing w:line="240" w:lineRule="auto"/>
        <w:ind w:firstLine="0"/>
        <w:jc w:val="both"/>
        <w:rPr>
          <w:kern w:val="2"/>
          <w:sz w:val="28"/>
          <w:szCs w:val="28"/>
        </w:rPr>
      </w:pPr>
      <w:r w:rsidRPr="005D24A3">
        <w:rPr>
          <w:b/>
          <w:kern w:val="2"/>
          <w:sz w:val="28"/>
          <w:szCs w:val="28"/>
        </w:rPr>
        <w:t>РЕШИЛИ:</w:t>
      </w:r>
    </w:p>
    <w:p w:rsidR="00680472" w:rsidRDefault="00680472" w:rsidP="00402200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 w:rsidRPr="005D24A3">
        <w:rPr>
          <w:kern w:val="2"/>
          <w:sz w:val="28"/>
          <w:szCs w:val="28"/>
        </w:rPr>
        <w:t xml:space="preserve">1. </w:t>
      </w:r>
      <w:r w:rsidR="00896CF4">
        <w:rPr>
          <w:kern w:val="2"/>
          <w:sz w:val="28"/>
          <w:szCs w:val="28"/>
        </w:rPr>
        <w:t>Согласовать</w:t>
      </w:r>
      <w:r w:rsidRPr="005D24A3">
        <w:rPr>
          <w:kern w:val="2"/>
          <w:sz w:val="28"/>
          <w:szCs w:val="28"/>
        </w:rPr>
        <w:t xml:space="preserve"> про</w:t>
      </w:r>
      <w:r w:rsidR="00896CF4">
        <w:rPr>
          <w:kern w:val="2"/>
          <w:sz w:val="28"/>
          <w:szCs w:val="28"/>
        </w:rPr>
        <w:t>ект</w:t>
      </w:r>
      <w:r w:rsidR="00EC253E">
        <w:rPr>
          <w:kern w:val="2"/>
          <w:sz w:val="28"/>
          <w:szCs w:val="28"/>
        </w:rPr>
        <w:t xml:space="preserve"> </w:t>
      </w:r>
      <w:r w:rsidR="00E35A7A">
        <w:rPr>
          <w:kern w:val="2"/>
          <w:sz w:val="28"/>
          <w:szCs w:val="28"/>
        </w:rPr>
        <w:t>Г</w:t>
      </w:r>
      <w:r w:rsidR="00EC253E">
        <w:rPr>
          <w:kern w:val="2"/>
          <w:sz w:val="28"/>
          <w:szCs w:val="28"/>
        </w:rPr>
        <w:t>енерального плана Анжеро-Судженского городского округа</w:t>
      </w:r>
      <w:r w:rsidR="00E35A7A">
        <w:rPr>
          <w:kern w:val="2"/>
          <w:sz w:val="28"/>
          <w:szCs w:val="28"/>
        </w:rPr>
        <w:t xml:space="preserve"> с внесением в него изменений, учитывающих все замечания и предложения </w:t>
      </w:r>
      <w:r w:rsidR="00B4344D">
        <w:rPr>
          <w:kern w:val="2"/>
          <w:sz w:val="28"/>
          <w:szCs w:val="28"/>
        </w:rPr>
        <w:t>в части сводной карты развития территории и по тексту материалов по обоснованию Генерального плана</w:t>
      </w:r>
      <w:r w:rsidR="006A67DB">
        <w:rPr>
          <w:kern w:val="2"/>
          <w:sz w:val="28"/>
          <w:szCs w:val="28"/>
        </w:rPr>
        <w:t>, а именно:</w:t>
      </w:r>
    </w:p>
    <w:p w:rsidR="00402200" w:rsidRDefault="00402200" w:rsidP="00402200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 исключить на сводной карте развития надпись «Направление на Томск»;</w:t>
      </w:r>
    </w:p>
    <w:p w:rsidR="00402200" w:rsidRDefault="00A874DA" w:rsidP="00402200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 </w:t>
      </w:r>
      <w:r w:rsidR="00402200">
        <w:rPr>
          <w:kern w:val="2"/>
          <w:sz w:val="28"/>
          <w:szCs w:val="28"/>
        </w:rPr>
        <w:t>исключить на сводной карте развития позицию «9» «амбулатория железнодорожная» в северном жилом районе;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 исключить на сводной карте развития позицию «130» «коррекционная школа» в районе улиц Северная, Комсомольская;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 исключить на сводной карте развития позицию «159» «школа» по ул. Рабиновича;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 исключить на сводной карте развития позицию «13» «баня» по пер. </w:t>
      </w:r>
      <w:proofErr w:type="gramStart"/>
      <w:r>
        <w:rPr>
          <w:kern w:val="2"/>
          <w:sz w:val="28"/>
          <w:szCs w:val="28"/>
        </w:rPr>
        <w:t>Аптекарский</w:t>
      </w:r>
      <w:proofErr w:type="gramEnd"/>
      <w:r>
        <w:rPr>
          <w:kern w:val="2"/>
          <w:sz w:val="28"/>
          <w:szCs w:val="28"/>
        </w:rPr>
        <w:t>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1.6 исключить на сводной карте развития позицию «159» «школа» по ул. </w:t>
      </w:r>
      <w:r w:rsidR="00D70BCA">
        <w:rPr>
          <w:kern w:val="2"/>
          <w:sz w:val="28"/>
          <w:szCs w:val="28"/>
        </w:rPr>
        <w:t>Коминтерн</w:t>
      </w:r>
      <w:r>
        <w:rPr>
          <w:kern w:val="2"/>
          <w:sz w:val="28"/>
          <w:szCs w:val="28"/>
        </w:rPr>
        <w:t>а;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D70BCA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исключить на сводной карте развития позицию «1</w:t>
      </w:r>
      <w:r w:rsidR="00D70BCA">
        <w:rPr>
          <w:kern w:val="2"/>
          <w:sz w:val="28"/>
          <w:szCs w:val="28"/>
        </w:rPr>
        <w:t>70</w:t>
      </w:r>
      <w:r>
        <w:rPr>
          <w:kern w:val="2"/>
          <w:sz w:val="28"/>
          <w:szCs w:val="28"/>
        </w:rPr>
        <w:t>» «</w:t>
      </w:r>
      <w:r w:rsidR="00D70BCA">
        <w:rPr>
          <w:kern w:val="2"/>
          <w:sz w:val="28"/>
          <w:szCs w:val="28"/>
        </w:rPr>
        <w:t>котельная</w:t>
      </w:r>
      <w:r>
        <w:rPr>
          <w:kern w:val="2"/>
          <w:sz w:val="28"/>
          <w:szCs w:val="28"/>
        </w:rPr>
        <w:t xml:space="preserve">» по ул. </w:t>
      </w:r>
      <w:r w:rsidR="00D70BCA">
        <w:rPr>
          <w:kern w:val="2"/>
          <w:sz w:val="28"/>
          <w:szCs w:val="28"/>
        </w:rPr>
        <w:t>Тульская, читать «торговый центр»</w:t>
      </w:r>
      <w:r>
        <w:rPr>
          <w:kern w:val="2"/>
          <w:sz w:val="28"/>
          <w:szCs w:val="28"/>
        </w:rPr>
        <w:t>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D70BCA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исключить на сводной карте развития позицию «</w:t>
      </w:r>
      <w:r w:rsidR="00D70BCA">
        <w:rPr>
          <w:kern w:val="2"/>
          <w:sz w:val="28"/>
          <w:szCs w:val="28"/>
        </w:rPr>
        <w:t>74</w:t>
      </w:r>
      <w:r>
        <w:rPr>
          <w:kern w:val="2"/>
          <w:sz w:val="28"/>
          <w:szCs w:val="28"/>
        </w:rPr>
        <w:t>» «</w:t>
      </w:r>
      <w:r w:rsidR="00D70BCA">
        <w:rPr>
          <w:kern w:val="2"/>
          <w:sz w:val="28"/>
          <w:szCs w:val="28"/>
        </w:rPr>
        <w:t xml:space="preserve">ОАО </w:t>
      </w:r>
      <w:proofErr w:type="spellStart"/>
      <w:r w:rsidR="00D70BCA">
        <w:rPr>
          <w:kern w:val="2"/>
          <w:sz w:val="28"/>
          <w:szCs w:val="28"/>
        </w:rPr>
        <w:t>Сибстекло</w:t>
      </w:r>
      <w:proofErr w:type="spellEnd"/>
      <w:r>
        <w:rPr>
          <w:kern w:val="2"/>
          <w:sz w:val="28"/>
          <w:szCs w:val="28"/>
        </w:rPr>
        <w:t xml:space="preserve">» по ул. </w:t>
      </w:r>
      <w:proofErr w:type="gramStart"/>
      <w:r w:rsidR="00D70BCA">
        <w:rPr>
          <w:kern w:val="2"/>
          <w:sz w:val="28"/>
          <w:szCs w:val="28"/>
        </w:rPr>
        <w:t>Тульская</w:t>
      </w:r>
      <w:proofErr w:type="gramEnd"/>
      <w:r>
        <w:rPr>
          <w:kern w:val="2"/>
          <w:sz w:val="28"/>
          <w:szCs w:val="28"/>
        </w:rPr>
        <w:t>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D70BCA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исключить на сводной карте развития позицию «15</w:t>
      </w:r>
      <w:r w:rsidR="00D70BCA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» «</w:t>
      </w:r>
      <w:proofErr w:type="spellStart"/>
      <w:r>
        <w:rPr>
          <w:kern w:val="2"/>
          <w:sz w:val="28"/>
          <w:szCs w:val="28"/>
        </w:rPr>
        <w:t>ш</w:t>
      </w:r>
      <w:proofErr w:type="gramStart"/>
      <w:r w:rsidR="00D70BCA">
        <w:rPr>
          <w:kern w:val="2"/>
          <w:sz w:val="28"/>
          <w:szCs w:val="28"/>
        </w:rPr>
        <w:t>.С</w:t>
      </w:r>
      <w:proofErr w:type="gramEnd"/>
      <w:r w:rsidR="00D70BCA">
        <w:rPr>
          <w:kern w:val="2"/>
          <w:sz w:val="28"/>
          <w:szCs w:val="28"/>
        </w:rPr>
        <w:t>удженская</w:t>
      </w:r>
      <w:proofErr w:type="spellEnd"/>
      <w:r>
        <w:rPr>
          <w:kern w:val="2"/>
          <w:sz w:val="28"/>
          <w:szCs w:val="28"/>
        </w:rPr>
        <w:t>»</w:t>
      </w:r>
      <w:r w:rsidR="00D70BCA">
        <w:rPr>
          <w:kern w:val="2"/>
          <w:sz w:val="28"/>
          <w:szCs w:val="28"/>
        </w:rPr>
        <w:t>, читать «производственная база (перспективная)»</w:t>
      </w:r>
      <w:r>
        <w:rPr>
          <w:kern w:val="2"/>
          <w:sz w:val="28"/>
          <w:szCs w:val="28"/>
        </w:rPr>
        <w:t>;</w:t>
      </w:r>
    </w:p>
    <w:p w:rsidR="00A874DA" w:rsidRPr="005D24A3" w:rsidRDefault="00A874DA" w:rsidP="00A874D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D70BCA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 xml:space="preserve"> исключить на сводной карте развития позицию «</w:t>
      </w:r>
      <w:r w:rsidR="00D70BCA">
        <w:rPr>
          <w:kern w:val="2"/>
          <w:sz w:val="28"/>
          <w:szCs w:val="28"/>
        </w:rPr>
        <w:t>75</w:t>
      </w:r>
      <w:r>
        <w:rPr>
          <w:kern w:val="2"/>
          <w:sz w:val="28"/>
          <w:szCs w:val="28"/>
        </w:rPr>
        <w:t>» «</w:t>
      </w:r>
      <w:r w:rsidR="00D70BCA">
        <w:rPr>
          <w:kern w:val="2"/>
          <w:sz w:val="28"/>
          <w:szCs w:val="28"/>
        </w:rPr>
        <w:t xml:space="preserve">ОАО </w:t>
      </w:r>
      <w:proofErr w:type="spellStart"/>
      <w:r w:rsidR="00D70BCA">
        <w:rPr>
          <w:kern w:val="2"/>
          <w:sz w:val="28"/>
          <w:szCs w:val="28"/>
        </w:rPr>
        <w:t>Судженская</w:t>
      </w:r>
      <w:proofErr w:type="spellEnd"/>
      <w:r w:rsidR="00D70BCA">
        <w:rPr>
          <w:kern w:val="2"/>
          <w:sz w:val="28"/>
          <w:szCs w:val="28"/>
        </w:rPr>
        <w:t xml:space="preserve"> ГОФ</w:t>
      </w:r>
      <w:r>
        <w:rPr>
          <w:kern w:val="2"/>
          <w:sz w:val="28"/>
          <w:szCs w:val="28"/>
        </w:rPr>
        <w:t>»</w:t>
      </w:r>
      <w:r w:rsidR="00D70BCA">
        <w:rPr>
          <w:kern w:val="2"/>
          <w:sz w:val="28"/>
          <w:szCs w:val="28"/>
        </w:rPr>
        <w:t>, читать «производственная база»</w:t>
      </w:r>
      <w:r>
        <w:rPr>
          <w:kern w:val="2"/>
          <w:sz w:val="28"/>
          <w:szCs w:val="28"/>
        </w:rPr>
        <w:t>;</w:t>
      </w:r>
    </w:p>
    <w:p w:rsidR="00D70BCA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1.11 исключить на сводной карте развития позицию «1» «автодром» </w:t>
      </w:r>
      <w:proofErr w:type="gramStart"/>
      <w:r>
        <w:rPr>
          <w:kern w:val="2"/>
          <w:sz w:val="28"/>
          <w:szCs w:val="28"/>
        </w:rPr>
        <w:t>в</w:t>
      </w:r>
      <w:proofErr w:type="gramEnd"/>
      <w:r>
        <w:rPr>
          <w:kern w:val="2"/>
          <w:sz w:val="28"/>
          <w:szCs w:val="28"/>
        </w:rPr>
        <w:t xml:space="preserve"> с. </w:t>
      </w:r>
      <w:proofErr w:type="spellStart"/>
      <w:r>
        <w:rPr>
          <w:kern w:val="2"/>
          <w:sz w:val="28"/>
          <w:szCs w:val="28"/>
        </w:rPr>
        <w:t>Лебедянка</w:t>
      </w:r>
      <w:proofErr w:type="spellEnd"/>
      <w:r>
        <w:rPr>
          <w:kern w:val="2"/>
          <w:sz w:val="28"/>
          <w:szCs w:val="28"/>
        </w:rPr>
        <w:t>;</w:t>
      </w:r>
    </w:p>
    <w:p w:rsidR="00251A44" w:rsidRDefault="00D70BCA" w:rsidP="00251A44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1.12 исключить на сводной карте развития позицию «</w:t>
      </w:r>
      <w:r w:rsidR="00251A4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» «</w:t>
      </w:r>
      <w:r w:rsidR="00251A44">
        <w:rPr>
          <w:kern w:val="2"/>
          <w:sz w:val="28"/>
          <w:szCs w:val="28"/>
        </w:rPr>
        <w:t>автошкола</w:t>
      </w:r>
      <w:r>
        <w:rPr>
          <w:kern w:val="2"/>
          <w:sz w:val="28"/>
          <w:szCs w:val="28"/>
        </w:rPr>
        <w:t xml:space="preserve">» </w:t>
      </w:r>
      <w:proofErr w:type="gramStart"/>
      <w:r w:rsidR="00251A44">
        <w:rPr>
          <w:kern w:val="2"/>
          <w:sz w:val="28"/>
          <w:szCs w:val="28"/>
        </w:rPr>
        <w:t>в</w:t>
      </w:r>
      <w:proofErr w:type="gramEnd"/>
      <w:r w:rsidR="00251A44">
        <w:rPr>
          <w:kern w:val="2"/>
          <w:sz w:val="28"/>
          <w:szCs w:val="28"/>
        </w:rPr>
        <w:t xml:space="preserve"> с. </w:t>
      </w:r>
      <w:proofErr w:type="spellStart"/>
      <w:r w:rsidR="00251A44">
        <w:rPr>
          <w:kern w:val="2"/>
          <w:sz w:val="28"/>
          <w:szCs w:val="28"/>
        </w:rPr>
        <w:t>Лебедянка</w:t>
      </w:r>
      <w:proofErr w:type="spellEnd"/>
      <w:r w:rsidR="00251A44">
        <w:rPr>
          <w:kern w:val="2"/>
          <w:sz w:val="28"/>
          <w:szCs w:val="28"/>
        </w:rPr>
        <w:t>;</w:t>
      </w:r>
    </w:p>
    <w:p w:rsidR="00D70BCA" w:rsidRPr="005D24A3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51A4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3 исключить на сводной карте развития позицию «</w:t>
      </w:r>
      <w:r w:rsidR="00251A44">
        <w:rPr>
          <w:kern w:val="2"/>
          <w:sz w:val="28"/>
          <w:szCs w:val="28"/>
        </w:rPr>
        <w:t>168</w:t>
      </w:r>
      <w:r>
        <w:rPr>
          <w:kern w:val="2"/>
          <w:sz w:val="28"/>
          <w:szCs w:val="28"/>
        </w:rPr>
        <w:t>» «</w:t>
      </w:r>
      <w:r w:rsidR="00251A44">
        <w:rPr>
          <w:kern w:val="2"/>
          <w:sz w:val="28"/>
          <w:szCs w:val="28"/>
        </w:rPr>
        <w:t>канализационные очистные сооружения</w:t>
      </w:r>
      <w:r>
        <w:rPr>
          <w:kern w:val="2"/>
          <w:sz w:val="28"/>
          <w:szCs w:val="28"/>
        </w:rPr>
        <w:t>»;</w:t>
      </w:r>
    </w:p>
    <w:p w:rsidR="00D70BCA" w:rsidRPr="005D24A3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51A4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4 исключить на сводной карте развития позицию «</w:t>
      </w:r>
      <w:r w:rsidR="00251A44">
        <w:rPr>
          <w:kern w:val="2"/>
          <w:sz w:val="28"/>
          <w:szCs w:val="28"/>
        </w:rPr>
        <w:t>192</w:t>
      </w:r>
      <w:r>
        <w:rPr>
          <w:kern w:val="2"/>
          <w:sz w:val="28"/>
          <w:szCs w:val="28"/>
        </w:rPr>
        <w:t>» «</w:t>
      </w:r>
      <w:r w:rsidR="00251A44">
        <w:rPr>
          <w:kern w:val="2"/>
          <w:sz w:val="28"/>
          <w:szCs w:val="28"/>
        </w:rPr>
        <w:t>автозаправочная станция</w:t>
      </w:r>
      <w:r>
        <w:rPr>
          <w:kern w:val="2"/>
          <w:sz w:val="28"/>
          <w:szCs w:val="28"/>
        </w:rPr>
        <w:t xml:space="preserve">» по ул. </w:t>
      </w:r>
      <w:r w:rsidR="00251A44">
        <w:rPr>
          <w:kern w:val="2"/>
          <w:sz w:val="28"/>
          <w:szCs w:val="28"/>
        </w:rPr>
        <w:t>Пржевальского</w:t>
      </w:r>
      <w:r>
        <w:rPr>
          <w:kern w:val="2"/>
          <w:sz w:val="28"/>
          <w:szCs w:val="28"/>
        </w:rPr>
        <w:t>;</w:t>
      </w:r>
    </w:p>
    <w:p w:rsidR="00D70BCA" w:rsidRPr="005D24A3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51A4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5 исключить на сводной карте развития позицию «</w:t>
      </w:r>
      <w:r w:rsidR="00251A44">
        <w:rPr>
          <w:kern w:val="2"/>
          <w:sz w:val="28"/>
          <w:szCs w:val="28"/>
        </w:rPr>
        <w:t>86</w:t>
      </w:r>
      <w:r>
        <w:rPr>
          <w:kern w:val="2"/>
          <w:sz w:val="28"/>
          <w:szCs w:val="28"/>
        </w:rPr>
        <w:t>» «</w:t>
      </w:r>
      <w:r w:rsidR="00251A44">
        <w:rPr>
          <w:kern w:val="2"/>
          <w:sz w:val="28"/>
          <w:szCs w:val="28"/>
        </w:rPr>
        <w:t>объект культурного назначения</w:t>
      </w:r>
      <w:r>
        <w:rPr>
          <w:kern w:val="2"/>
          <w:sz w:val="28"/>
          <w:szCs w:val="28"/>
        </w:rPr>
        <w:t xml:space="preserve">» по </w:t>
      </w:r>
      <w:r w:rsidR="00251A44">
        <w:rPr>
          <w:kern w:val="2"/>
          <w:sz w:val="28"/>
          <w:szCs w:val="28"/>
        </w:rPr>
        <w:t xml:space="preserve">ул. </w:t>
      </w:r>
      <w:proofErr w:type="gramStart"/>
      <w:r w:rsidR="00251A44">
        <w:rPr>
          <w:kern w:val="2"/>
          <w:sz w:val="28"/>
          <w:szCs w:val="28"/>
        </w:rPr>
        <w:t>Горноспасательная</w:t>
      </w:r>
      <w:proofErr w:type="gramEnd"/>
      <w:r>
        <w:rPr>
          <w:kern w:val="2"/>
          <w:sz w:val="28"/>
          <w:szCs w:val="28"/>
        </w:rPr>
        <w:t>;</w:t>
      </w:r>
    </w:p>
    <w:p w:rsidR="00D70BCA" w:rsidRPr="005D24A3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51A4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6 на сводной карте развития </w:t>
      </w:r>
      <w:r w:rsidR="00251A44">
        <w:rPr>
          <w:kern w:val="2"/>
          <w:sz w:val="28"/>
          <w:szCs w:val="28"/>
        </w:rPr>
        <w:t>разместить</w:t>
      </w:r>
      <w:r>
        <w:rPr>
          <w:kern w:val="2"/>
          <w:sz w:val="28"/>
          <w:szCs w:val="28"/>
        </w:rPr>
        <w:t xml:space="preserve"> по ул. </w:t>
      </w:r>
      <w:r w:rsidR="00251A44">
        <w:rPr>
          <w:kern w:val="2"/>
          <w:sz w:val="28"/>
          <w:szCs w:val="28"/>
        </w:rPr>
        <w:t>Ленинградской, 1а предприятие по деревообработке ООО «Аверс»</w:t>
      </w:r>
      <w:r>
        <w:rPr>
          <w:kern w:val="2"/>
          <w:sz w:val="28"/>
          <w:szCs w:val="28"/>
        </w:rPr>
        <w:t>;</w:t>
      </w:r>
    </w:p>
    <w:p w:rsidR="00D70BCA" w:rsidRPr="005D24A3" w:rsidRDefault="00D70BCA" w:rsidP="00251A44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51A4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7 </w:t>
      </w:r>
      <w:r w:rsidR="00251A44">
        <w:rPr>
          <w:kern w:val="2"/>
          <w:sz w:val="28"/>
          <w:szCs w:val="28"/>
        </w:rPr>
        <w:t xml:space="preserve">на сводной карте развития разместить по ул. </w:t>
      </w:r>
      <w:proofErr w:type="spellStart"/>
      <w:r w:rsidR="00251A44">
        <w:rPr>
          <w:kern w:val="2"/>
          <w:sz w:val="28"/>
          <w:szCs w:val="28"/>
        </w:rPr>
        <w:t>Яйская</w:t>
      </w:r>
      <w:proofErr w:type="spellEnd"/>
      <w:r w:rsidR="00251A44">
        <w:rPr>
          <w:kern w:val="2"/>
          <w:sz w:val="28"/>
          <w:szCs w:val="28"/>
        </w:rPr>
        <w:t>, 1 предприятие обувная фабрик</w:t>
      </w:r>
      <w:proofErr w:type="gramStart"/>
      <w:r w:rsidR="00251A44">
        <w:rPr>
          <w:kern w:val="2"/>
          <w:sz w:val="28"/>
          <w:szCs w:val="28"/>
        </w:rPr>
        <w:t>а ООО</w:t>
      </w:r>
      <w:proofErr w:type="gramEnd"/>
      <w:r w:rsidR="00251A44">
        <w:rPr>
          <w:kern w:val="2"/>
          <w:sz w:val="28"/>
          <w:szCs w:val="28"/>
        </w:rPr>
        <w:t xml:space="preserve"> «Фламинго»;</w:t>
      </w:r>
    </w:p>
    <w:p w:rsidR="00D70BCA" w:rsidRPr="005D24A3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51A4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8 исключить на сводной карте развития позицию «7</w:t>
      </w:r>
      <w:r w:rsidR="00251A44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» «ОАО </w:t>
      </w:r>
      <w:r w:rsidR="00251A44">
        <w:rPr>
          <w:kern w:val="2"/>
          <w:sz w:val="28"/>
          <w:szCs w:val="28"/>
        </w:rPr>
        <w:t>Физкультурник</w:t>
      </w:r>
      <w:r>
        <w:rPr>
          <w:kern w:val="2"/>
          <w:sz w:val="28"/>
          <w:szCs w:val="28"/>
        </w:rPr>
        <w:t>»</w:t>
      </w:r>
      <w:r w:rsidR="00251A44">
        <w:rPr>
          <w:kern w:val="2"/>
          <w:sz w:val="28"/>
          <w:szCs w:val="28"/>
        </w:rPr>
        <w:t xml:space="preserve">, читать «ОАО Шахтоуправление </w:t>
      </w:r>
      <w:proofErr w:type="spellStart"/>
      <w:r w:rsidR="00251A44">
        <w:rPr>
          <w:kern w:val="2"/>
          <w:sz w:val="28"/>
          <w:szCs w:val="28"/>
        </w:rPr>
        <w:t>Анжерское</w:t>
      </w:r>
      <w:proofErr w:type="spellEnd"/>
      <w:r w:rsidR="00251A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D70BCA" w:rsidRPr="005D24A3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E1DE2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9 исключить на сводной карте развития позицию «</w:t>
      </w:r>
      <w:r w:rsidR="002E1DE2">
        <w:rPr>
          <w:kern w:val="2"/>
          <w:sz w:val="28"/>
          <w:szCs w:val="28"/>
        </w:rPr>
        <w:t>77</w:t>
      </w:r>
      <w:r>
        <w:rPr>
          <w:kern w:val="2"/>
          <w:sz w:val="28"/>
          <w:szCs w:val="28"/>
        </w:rPr>
        <w:t>» «</w:t>
      </w:r>
      <w:r w:rsidR="002E1DE2">
        <w:rPr>
          <w:kern w:val="2"/>
          <w:sz w:val="28"/>
          <w:szCs w:val="28"/>
        </w:rPr>
        <w:t>ОАО «Шахтоуправление Сибирское</w:t>
      </w:r>
      <w:r>
        <w:rPr>
          <w:kern w:val="2"/>
          <w:sz w:val="28"/>
          <w:szCs w:val="28"/>
        </w:rPr>
        <w:t>», читать «производственная база (перспективная)»;</w:t>
      </w:r>
    </w:p>
    <w:p w:rsidR="00D70BCA" w:rsidRDefault="00D70BCA" w:rsidP="00D70BCA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E1DE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0 исключить на сводной карте развития позицию «</w:t>
      </w:r>
      <w:r w:rsidR="002E1DE2">
        <w:rPr>
          <w:kern w:val="2"/>
          <w:sz w:val="28"/>
          <w:szCs w:val="28"/>
        </w:rPr>
        <w:t>163</w:t>
      </w:r>
      <w:r>
        <w:rPr>
          <w:kern w:val="2"/>
          <w:sz w:val="28"/>
          <w:szCs w:val="28"/>
        </w:rPr>
        <w:t>» «</w:t>
      </w:r>
      <w:r w:rsidR="002E1DE2">
        <w:rPr>
          <w:kern w:val="2"/>
          <w:sz w:val="28"/>
          <w:szCs w:val="28"/>
        </w:rPr>
        <w:t>автобаза» по ул. М. Расковой»;</w:t>
      </w:r>
    </w:p>
    <w:p w:rsidR="002E1DE2" w:rsidRDefault="002E1DE2" w:rsidP="002E1DE2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1.21 исключить на сводной карте развития позицию «82» «хладокомбинат»;</w:t>
      </w:r>
    </w:p>
    <w:p w:rsidR="002E1DE2" w:rsidRDefault="002E1DE2" w:rsidP="002E1DE2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1.22 исключить на сводной карте развития позицию «188» «Специализированное ДРСУ №6»;</w:t>
      </w:r>
    </w:p>
    <w:p w:rsidR="002E1DE2" w:rsidRPr="005D24A3" w:rsidRDefault="002E1DE2" w:rsidP="002E1DE2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1.23 исключить на сводной карте развития позицию «17» правильно читать «ГБУ </w:t>
      </w:r>
      <w:proofErr w:type="gramStart"/>
      <w:r>
        <w:rPr>
          <w:kern w:val="2"/>
          <w:sz w:val="28"/>
          <w:szCs w:val="28"/>
        </w:rPr>
        <w:t>КО</w:t>
      </w:r>
      <w:proofErr w:type="gramEnd"/>
      <w:r>
        <w:rPr>
          <w:kern w:val="2"/>
          <w:sz w:val="28"/>
          <w:szCs w:val="28"/>
        </w:rPr>
        <w:t xml:space="preserve"> «Анжеро-Судженска станция по борьбе с болезнями животных»;</w:t>
      </w:r>
    </w:p>
    <w:p w:rsidR="002E1DE2" w:rsidRPr="005D24A3" w:rsidRDefault="002E1DE2" w:rsidP="002E1DE2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1.24 исключить на сводной карте развития позицию «</w:t>
      </w:r>
      <w:r w:rsidR="00352E93">
        <w:rPr>
          <w:kern w:val="2"/>
          <w:sz w:val="28"/>
          <w:szCs w:val="28"/>
        </w:rPr>
        <w:t>78</w:t>
      </w:r>
      <w:r>
        <w:rPr>
          <w:kern w:val="2"/>
          <w:sz w:val="28"/>
          <w:szCs w:val="28"/>
        </w:rPr>
        <w:t>» «</w:t>
      </w:r>
      <w:r w:rsidR="00352E93">
        <w:rPr>
          <w:kern w:val="2"/>
          <w:sz w:val="28"/>
          <w:szCs w:val="28"/>
        </w:rPr>
        <w:t xml:space="preserve">ООО </w:t>
      </w:r>
      <w:proofErr w:type="spellStart"/>
      <w:r w:rsidR="00352E93">
        <w:rPr>
          <w:kern w:val="2"/>
          <w:sz w:val="28"/>
          <w:szCs w:val="28"/>
        </w:rPr>
        <w:t>Анжерское</w:t>
      </w:r>
      <w:proofErr w:type="spellEnd"/>
      <w:r w:rsidR="00352E93">
        <w:rPr>
          <w:kern w:val="2"/>
          <w:sz w:val="28"/>
          <w:szCs w:val="28"/>
        </w:rPr>
        <w:t xml:space="preserve"> строительное управление механизации</w:t>
      </w:r>
      <w:r>
        <w:rPr>
          <w:kern w:val="2"/>
          <w:sz w:val="28"/>
          <w:szCs w:val="28"/>
        </w:rPr>
        <w:t>»;</w:t>
      </w:r>
    </w:p>
    <w:p w:rsidR="002E1DE2" w:rsidRPr="005D24A3" w:rsidRDefault="002E1DE2" w:rsidP="002E1DE2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52E9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5 </w:t>
      </w:r>
      <w:r w:rsidR="00352E93">
        <w:rPr>
          <w:kern w:val="2"/>
          <w:sz w:val="28"/>
          <w:szCs w:val="28"/>
        </w:rPr>
        <w:t>дополнить текстовую часть «материалов по обоснованию Генерального плана» сведениями схемы территориального планирования Кемеровской области и проектными предложениями газификации, проектирования и строительства объездных автомобильных дорого, автодороги 3-й категории г. Анжеро-Судженск – г. Тайга</w:t>
      </w:r>
      <w:proofErr w:type="gramStart"/>
      <w:r w:rsidR="00352E93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>;</w:t>
      </w:r>
      <w:proofErr w:type="gramEnd"/>
    </w:p>
    <w:p w:rsidR="002E1DE2" w:rsidRPr="005D24A3" w:rsidRDefault="002E1DE2" w:rsidP="002E1DE2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52E93">
        <w:rPr>
          <w:kern w:val="2"/>
          <w:sz w:val="28"/>
          <w:szCs w:val="28"/>
        </w:rPr>
        <w:t>26 внести дополнения в</w:t>
      </w:r>
      <w:r>
        <w:rPr>
          <w:kern w:val="2"/>
          <w:sz w:val="28"/>
          <w:szCs w:val="28"/>
        </w:rPr>
        <w:t xml:space="preserve"> сводн</w:t>
      </w:r>
      <w:r w:rsidR="00352E93">
        <w:rPr>
          <w:kern w:val="2"/>
          <w:sz w:val="28"/>
          <w:szCs w:val="28"/>
        </w:rPr>
        <w:t>ую</w:t>
      </w:r>
      <w:r>
        <w:rPr>
          <w:kern w:val="2"/>
          <w:sz w:val="28"/>
          <w:szCs w:val="28"/>
        </w:rPr>
        <w:t xml:space="preserve"> карт</w:t>
      </w:r>
      <w:r w:rsidR="00352E93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развития </w:t>
      </w:r>
      <w:r w:rsidR="00352E93">
        <w:rPr>
          <w:kern w:val="2"/>
          <w:sz w:val="28"/>
          <w:szCs w:val="28"/>
        </w:rPr>
        <w:t>в проектируемые границы населенного пункта г. Анжеро-Судженска в части, исключающей полигон ТБО, проектируемый объект капитального строительства – Газораспределительную Станцию (ГРС)</w:t>
      </w:r>
      <w:proofErr w:type="gramStart"/>
      <w:r w:rsidR="00352E9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;</w:t>
      </w:r>
      <w:proofErr w:type="gramEnd"/>
    </w:p>
    <w:p w:rsidR="00A874DA" w:rsidRPr="005D24A3" w:rsidRDefault="002E1DE2" w:rsidP="00352E93">
      <w:pPr>
        <w:pStyle w:val="7"/>
        <w:shd w:val="clear" w:color="auto" w:fill="auto"/>
        <w:spacing w:line="240" w:lineRule="auto"/>
        <w:ind w:left="-426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52E9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7 </w:t>
      </w:r>
      <w:r w:rsidR="00352E93">
        <w:rPr>
          <w:kern w:val="2"/>
          <w:sz w:val="28"/>
          <w:szCs w:val="28"/>
        </w:rPr>
        <w:t>дополнить</w:t>
      </w:r>
      <w:r>
        <w:rPr>
          <w:kern w:val="2"/>
          <w:sz w:val="28"/>
          <w:szCs w:val="28"/>
        </w:rPr>
        <w:t xml:space="preserve"> сводн</w:t>
      </w:r>
      <w:r w:rsidR="00352E93">
        <w:rPr>
          <w:kern w:val="2"/>
          <w:sz w:val="28"/>
          <w:szCs w:val="28"/>
        </w:rPr>
        <w:t>ую</w:t>
      </w:r>
      <w:r>
        <w:rPr>
          <w:kern w:val="2"/>
          <w:sz w:val="28"/>
          <w:szCs w:val="28"/>
        </w:rPr>
        <w:t xml:space="preserve"> карт</w:t>
      </w:r>
      <w:r w:rsidR="00352E93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развития </w:t>
      </w:r>
      <w:r w:rsidR="00352E93">
        <w:rPr>
          <w:kern w:val="2"/>
          <w:sz w:val="28"/>
          <w:szCs w:val="28"/>
        </w:rPr>
        <w:t>проектируемой линией газопровода от границ округа до ГРС.</w:t>
      </w:r>
    </w:p>
    <w:p w:rsidR="00C73ABF" w:rsidRPr="000E7FC9" w:rsidRDefault="00FD3228" w:rsidP="00FD3228">
      <w:pPr>
        <w:pStyle w:val="7"/>
        <w:shd w:val="clear" w:color="auto" w:fill="auto"/>
        <w:tabs>
          <w:tab w:val="left" w:pos="279"/>
        </w:tabs>
        <w:spacing w:line="240" w:lineRule="auto"/>
        <w:ind w:left="-426" w:firstLine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2. </w:t>
      </w:r>
      <w:proofErr w:type="gramStart"/>
      <w:r w:rsidR="00B557AF">
        <w:rPr>
          <w:kern w:val="2"/>
          <w:sz w:val="28"/>
          <w:szCs w:val="28"/>
        </w:rPr>
        <w:t>Поручить у</w:t>
      </w:r>
      <w:r w:rsidR="00680472" w:rsidRPr="00C219CB">
        <w:rPr>
          <w:kern w:val="2"/>
          <w:sz w:val="28"/>
          <w:szCs w:val="28"/>
        </w:rPr>
        <w:t xml:space="preserve">правлению </w:t>
      </w:r>
      <w:r w:rsidR="00B557AF">
        <w:rPr>
          <w:kern w:val="2"/>
          <w:sz w:val="28"/>
          <w:szCs w:val="28"/>
        </w:rPr>
        <w:t>а</w:t>
      </w:r>
      <w:r w:rsidR="00680472" w:rsidRPr="00C219CB">
        <w:rPr>
          <w:kern w:val="2"/>
          <w:sz w:val="28"/>
          <w:szCs w:val="28"/>
        </w:rPr>
        <w:t xml:space="preserve">рхитектуры и строительства </w:t>
      </w:r>
      <w:r w:rsidR="0091592B" w:rsidRPr="00C219CB">
        <w:rPr>
          <w:kern w:val="2"/>
          <w:sz w:val="28"/>
          <w:szCs w:val="28"/>
        </w:rPr>
        <w:t>Анжеро-Судженского городского округа</w:t>
      </w:r>
      <w:r w:rsidR="00680472" w:rsidRPr="00C219CB">
        <w:rPr>
          <w:kern w:val="2"/>
          <w:sz w:val="28"/>
          <w:szCs w:val="28"/>
        </w:rPr>
        <w:t xml:space="preserve"> (</w:t>
      </w:r>
      <w:r w:rsidR="007541CD" w:rsidRPr="00C219CB">
        <w:rPr>
          <w:kern w:val="2"/>
          <w:sz w:val="28"/>
          <w:szCs w:val="28"/>
        </w:rPr>
        <w:t>Ситников А.Л</w:t>
      </w:r>
      <w:r w:rsidR="00680472" w:rsidRPr="00C219CB">
        <w:rPr>
          <w:kern w:val="2"/>
          <w:sz w:val="28"/>
          <w:szCs w:val="28"/>
        </w:rPr>
        <w:t xml:space="preserve">.) </w:t>
      </w:r>
      <w:bookmarkStart w:id="1" w:name="bookmark7"/>
      <w:r w:rsidR="00C219CB" w:rsidRPr="00C219CB">
        <w:rPr>
          <w:sz w:val="28"/>
          <w:szCs w:val="28"/>
        </w:rPr>
        <w:t>организ</w:t>
      </w:r>
      <w:r w:rsidR="00120404">
        <w:rPr>
          <w:sz w:val="28"/>
          <w:szCs w:val="28"/>
        </w:rPr>
        <w:t>овать</w:t>
      </w:r>
      <w:r w:rsidR="00C219CB" w:rsidRPr="00C219CB">
        <w:rPr>
          <w:sz w:val="28"/>
          <w:szCs w:val="28"/>
        </w:rPr>
        <w:t xml:space="preserve"> согласование проект</w:t>
      </w:r>
      <w:r w:rsidR="00F96074">
        <w:rPr>
          <w:sz w:val="28"/>
          <w:szCs w:val="28"/>
        </w:rPr>
        <w:t>а</w:t>
      </w:r>
      <w:r w:rsidR="00C219CB" w:rsidRPr="00C219CB">
        <w:rPr>
          <w:sz w:val="28"/>
          <w:szCs w:val="28"/>
        </w:rPr>
        <w:t xml:space="preserve"> генерального плана</w:t>
      </w:r>
      <w:r w:rsidR="00120404">
        <w:rPr>
          <w:sz w:val="28"/>
          <w:szCs w:val="28"/>
        </w:rPr>
        <w:t xml:space="preserve"> </w:t>
      </w:r>
      <w:r w:rsidR="00120404">
        <w:rPr>
          <w:kern w:val="2"/>
          <w:sz w:val="28"/>
          <w:szCs w:val="28"/>
        </w:rPr>
        <w:t>Анжеро-Судженского городского округа</w:t>
      </w:r>
      <w:r w:rsidR="00C219CB" w:rsidRPr="00C219CB">
        <w:rPr>
          <w:sz w:val="28"/>
          <w:szCs w:val="28"/>
        </w:rPr>
        <w:t xml:space="preserve"> с уполномоченными федеральными органами исполнительной власти, органами исполнительной </w:t>
      </w:r>
      <w:r w:rsidR="00C219CB" w:rsidRPr="00C219CB">
        <w:rPr>
          <w:sz w:val="28"/>
          <w:szCs w:val="28"/>
        </w:rPr>
        <w:lastRenderedPageBreak/>
        <w:t xml:space="preserve">власти Кемеровской области, органами местного самоуправления в порядке и случаях, установленных действующим законодательством, в частности Приказом </w:t>
      </w:r>
      <w:proofErr w:type="spellStart"/>
      <w:r w:rsidR="00C219CB" w:rsidRPr="00C219CB">
        <w:rPr>
          <w:sz w:val="28"/>
          <w:szCs w:val="28"/>
        </w:rPr>
        <w:t>Минрегиона</w:t>
      </w:r>
      <w:proofErr w:type="spellEnd"/>
      <w:r w:rsidR="00C219CB" w:rsidRPr="00C219CB">
        <w:rPr>
          <w:sz w:val="28"/>
          <w:szCs w:val="28"/>
        </w:rPr>
        <w:t xml:space="preserve"> России от 27.02.2012 N 69 "Об утверждении порядка согласования проектов документов территориального планирования муниципальных образований, состава</w:t>
      </w:r>
      <w:proofErr w:type="gramEnd"/>
      <w:r w:rsidR="00C219CB" w:rsidRPr="00C219CB">
        <w:rPr>
          <w:sz w:val="28"/>
          <w:szCs w:val="28"/>
        </w:rPr>
        <w:t xml:space="preserve"> и порядка работы согласительной комиссии при согласовании проектов документов территориального планирования муниципальных образований"</w:t>
      </w:r>
      <w:r w:rsidR="00AE5D80">
        <w:rPr>
          <w:sz w:val="28"/>
          <w:szCs w:val="28"/>
        </w:rPr>
        <w:t>,</w:t>
      </w:r>
      <w:r w:rsidR="000E7FC9">
        <w:rPr>
          <w:sz w:val="28"/>
          <w:szCs w:val="28"/>
        </w:rPr>
        <w:t xml:space="preserve"> и для принятия решения направить </w:t>
      </w:r>
      <w:r w:rsidR="00F8443C" w:rsidRPr="000E7FC9">
        <w:rPr>
          <w:sz w:val="28"/>
          <w:szCs w:val="28"/>
        </w:rPr>
        <w:t xml:space="preserve">главе </w:t>
      </w:r>
      <w:r w:rsidR="00F8443C" w:rsidRPr="000E7FC9">
        <w:rPr>
          <w:kern w:val="2"/>
          <w:sz w:val="28"/>
          <w:szCs w:val="28"/>
        </w:rPr>
        <w:t>Анжер</w:t>
      </w:r>
      <w:r w:rsidR="000E7FC9">
        <w:rPr>
          <w:kern w:val="2"/>
          <w:sz w:val="28"/>
          <w:szCs w:val="28"/>
        </w:rPr>
        <w:t>о-Судженского городского округа</w:t>
      </w:r>
      <w:r w:rsidR="00C73ABF" w:rsidRPr="000E7FC9">
        <w:rPr>
          <w:kern w:val="2"/>
          <w:sz w:val="28"/>
          <w:szCs w:val="28"/>
        </w:rPr>
        <w:t>.</w:t>
      </w:r>
    </w:p>
    <w:p w:rsidR="00F8443C" w:rsidRPr="00C73ABF" w:rsidRDefault="00270CF1" w:rsidP="00C73ABF">
      <w:pPr>
        <w:pStyle w:val="7"/>
        <w:shd w:val="clear" w:color="auto" w:fill="auto"/>
        <w:tabs>
          <w:tab w:val="left" w:pos="279"/>
        </w:tabs>
        <w:spacing w:line="240" w:lineRule="auto"/>
        <w:ind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C73ABF">
        <w:rPr>
          <w:kern w:val="2"/>
          <w:sz w:val="28"/>
          <w:szCs w:val="28"/>
        </w:rPr>
        <w:t xml:space="preserve"> </w:t>
      </w:r>
    </w:p>
    <w:p w:rsidR="00120404" w:rsidRPr="00C219CB" w:rsidRDefault="00120404" w:rsidP="00120404">
      <w:pPr>
        <w:pStyle w:val="7"/>
        <w:shd w:val="clear" w:color="auto" w:fill="auto"/>
        <w:tabs>
          <w:tab w:val="left" w:pos="279"/>
        </w:tabs>
        <w:spacing w:line="240" w:lineRule="auto"/>
        <w:ind w:left="-426" w:firstLine="0"/>
        <w:contextualSpacing/>
        <w:jc w:val="both"/>
        <w:rPr>
          <w:rStyle w:val="10"/>
          <w:sz w:val="28"/>
          <w:szCs w:val="28"/>
        </w:rPr>
      </w:pPr>
    </w:p>
    <w:p w:rsidR="00680472" w:rsidRPr="005D24A3" w:rsidRDefault="00680472" w:rsidP="00FD042C">
      <w:pPr>
        <w:pStyle w:val="7"/>
        <w:shd w:val="clear" w:color="auto" w:fill="auto"/>
        <w:tabs>
          <w:tab w:val="left" w:pos="279"/>
        </w:tabs>
        <w:spacing w:line="240" w:lineRule="auto"/>
        <w:ind w:left="-426" w:firstLine="0"/>
        <w:jc w:val="both"/>
        <w:rPr>
          <w:rStyle w:val="10"/>
          <w:kern w:val="2"/>
          <w:sz w:val="28"/>
          <w:szCs w:val="28"/>
        </w:rPr>
      </w:pPr>
      <w:r w:rsidRPr="005D24A3">
        <w:rPr>
          <w:rStyle w:val="10"/>
          <w:kern w:val="2"/>
          <w:sz w:val="28"/>
          <w:szCs w:val="28"/>
        </w:rPr>
        <w:t>Подписи членов</w:t>
      </w:r>
      <w:bookmarkEnd w:id="1"/>
      <w:r w:rsidR="007541CD">
        <w:rPr>
          <w:rStyle w:val="10"/>
          <w:kern w:val="2"/>
          <w:sz w:val="28"/>
          <w:szCs w:val="28"/>
        </w:rPr>
        <w:t xml:space="preserve"> комиссии:      </w:t>
      </w:r>
    </w:p>
    <w:tbl>
      <w:tblPr>
        <w:tblStyle w:val="a5"/>
        <w:tblW w:w="103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541CD" w:rsidRPr="0091592B" w:rsidTr="00E76A97">
        <w:tc>
          <w:tcPr>
            <w:tcW w:w="2694" w:type="dxa"/>
            <w:hideMark/>
          </w:tcPr>
          <w:p w:rsidR="00C36253" w:rsidRDefault="00C36253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Ситников А.Л.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Горбачев Г.М.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Ажичаков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Борисевич-Левин А.С.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Базырина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Галкина Н.Д.</w:t>
            </w:r>
          </w:p>
        </w:tc>
      </w:tr>
      <w:tr w:rsidR="007541CD" w:rsidRPr="0091592B" w:rsidTr="00E76A97">
        <w:tc>
          <w:tcPr>
            <w:tcW w:w="2694" w:type="dxa"/>
            <w:hideMark/>
          </w:tcPr>
          <w:p w:rsidR="007541CD" w:rsidRPr="0091592B" w:rsidRDefault="007541CD" w:rsidP="007541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>Гуцевич</w:t>
            </w:r>
            <w:proofErr w:type="spellEnd"/>
            <w:r w:rsidRPr="0091592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680472" w:rsidRPr="005D24A3" w:rsidRDefault="00680472" w:rsidP="007541CD">
      <w:pPr>
        <w:pStyle w:val="7"/>
        <w:shd w:val="clear" w:color="auto" w:fill="auto"/>
        <w:tabs>
          <w:tab w:val="left" w:pos="279"/>
        </w:tabs>
        <w:spacing w:line="240" w:lineRule="auto"/>
        <w:ind w:firstLine="0"/>
        <w:jc w:val="right"/>
        <w:rPr>
          <w:kern w:val="2"/>
          <w:sz w:val="28"/>
          <w:szCs w:val="28"/>
        </w:rPr>
      </w:pPr>
    </w:p>
    <w:p w:rsidR="00E6060D" w:rsidRPr="005D24A3" w:rsidRDefault="00E6060D">
      <w:pPr>
        <w:rPr>
          <w:rFonts w:ascii="Times New Roman" w:hAnsi="Times New Roman" w:cs="Times New Roman"/>
          <w:sz w:val="28"/>
          <w:szCs w:val="28"/>
        </w:rPr>
      </w:pPr>
    </w:p>
    <w:sectPr w:rsidR="00E6060D" w:rsidRPr="005D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ABD"/>
    <w:multiLevelType w:val="multilevel"/>
    <w:tmpl w:val="910C18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8673CE"/>
    <w:multiLevelType w:val="multilevel"/>
    <w:tmpl w:val="C9CAC2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672515"/>
    <w:multiLevelType w:val="multilevel"/>
    <w:tmpl w:val="B71AF9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9116EA"/>
    <w:multiLevelType w:val="hybridMultilevel"/>
    <w:tmpl w:val="0FB4E566"/>
    <w:lvl w:ilvl="0" w:tplc="1C5C40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637B6"/>
    <w:multiLevelType w:val="multilevel"/>
    <w:tmpl w:val="F998F7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0"/>
    <w:rsid w:val="000829EB"/>
    <w:rsid w:val="000E7FC9"/>
    <w:rsid w:val="00120404"/>
    <w:rsid w:val="001B4B54"/>
    <w:rsid w:val="001D517A"/>
    <w:rsid w:val="002275F5"/>
    <w:rsid w:val="00251A44"/>
    <w:rsid w:val="002609E5"/>
    <w:rsid w:val="00270CF1"/>
    <w:rsid w:val="002E1DE2"/>
    <w:rsid w:val="00312EB2"/>
    <w:rsid w:val="00352E93"/>
    <w:rsid w:val="0035366A"/>
    <w:rsid w:val="003D6359"/>
    <w:rsid w:val="00402200"/>
    <w:rsid w:val="00424C97"/>
    <w:rsid w:val="005071A7"/>
    <w:rsid w:val="005D24A3"/>
    <w:rsid w:val="00680472"/>
    <w:rsid w:val="006A04DA"/>
    <w:rsid w:val="006A67DB"/>
    <w:rsid w:val="006B049A"/>
    <w:rsid w:val="007541CD"/>
    <w:rsid w:val="00771E18"/>
    <w:rsid w:val="00842670"/>
    <w:rsid w:val="00896CF4"/>
    <w:rsid w:val="008C2C12"/>
    <w:rsid w:val="0090744B"/>
    <w:rsid w:val="009123DE"/>
    <w:rsid w:val="0091592B"/>
    <w:rsid w:val="00940690"/>
    <w:rsid w:val="009E5FD6"/>
    <w:rsid w:val="00A874DA"/>
    <w:rsid w:val="00AE5D80"/>
    <w:rsid w:val="00AF548A"/>
    <w:rsid w:val="00B0251B"/>
    <w:rsid w:val="00B4344D"/>
    <w:rsid w:val="00B557AF"/>
    <w:rsid w:val="00BA6571"/>
    <w:rsid w:val="00C219CB"/>
    <w:rsid w:val="00C36253"/>
    <w:rsid w:val="00C42448"/>
    <w:rsid w:val="00C73ABF"/>
    <w:rsid w:val="00D70BCA"/>
    <w:rsid w:val="00D9361C"/>
    <w:rsid w:val="00E35A7A"/>
    <w:rsid w:val="00E6060D"/>
    <w:rsid w:val="00E76A97"/>
    <w:rsid w:val="00EC253E"/>
    <w:rsid w:val="00F05923"/>
    <w:rsid w:val="00F8443C"/>
    <w:rsid w:val="00F96074"/>
    <w:rsid w:val="00F962A7"/>
    <w:rsid w:val="00FA6C4C"/>
    <w:rsid w:val="00FD042C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680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680472"/>
    <w:pPr>
      <w:shd w:val="clear" w:color="auto" w:fill="FFFFFF"/>
      <w:spacing w:line="278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6804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47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680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"/>
    <w:basedOn w:val="a0"/>
    <w:rsid w:val="006804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5">
    <w:name w:val="Table Grid"/>
    <w:basedOn w:val="a1"/>
    <w:uiPriority w:val="59"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680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680472"/>
    <w:pPr>
      <w:shd w:val="clear" w:color="auto" w:fill="FFFFFF"/>
      <w:spacing w:line="278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6804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47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680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"/>
    <w:basedOn w:val="a0"/>
    <w:rsid w:val="006804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3"/>
    <w:rsid w:val="0068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5">
    <w:name w:val="Table Grid"/>
    <w:basedOn w:val="a1"/>
    <w:uiPriority w:val="59"/>
    <w:rsid w:val="0068047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Гуцевич О.Н.</dc:creator>
  <cp:keywords/>
  <dc:description/>
  <cp:lastModifiedBy>Гуцевич О.Н.</cp:lastModifiedBy>
  <cp:revision>18</cp:revision>
  <cp:lastPrinted>2016-07-04T10:03:00Z</cp:lastPrinted>
  <dcterms:created xsi:type="dcterms:W3CDTF">2016-06-10T09:05:00Z</dcterms:created>
  <dcterms:modified xsi:type="dcterms:W3CDTF">2016-07-04T10:24:00Z</dcterms:modified>
</cp:coreProperties>
</file>