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0F" w:rsidRDefault="003F490F" w:rsidP="003F490F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3F490F">
        <w:rPr>
          <w:rFonts w:ascii="Times New Roman" w:hAnsi="Times New Roman" w:cs="Times New Roman"/>
          <w:b/>
          <w:sz w:val="32"/>
          <w:szCs w:val="32"/>
        </w:rPr>
        <w:t>счерпывающий перечень сведений, которые могут запрашиваться контрольным (надзорным) органом у контролируемого лица</w:t>
      </w:r>
    </w:p>
    <w:p w:rsidR="00546990" w:rsidRPr="003F490F" w:rsidRDefault="00546990" w:rsidP="003F49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490F">
        <w:rPr>
          <w:rFonts w:ascii="Times New Roman" w:hAnsi="Times New Roman" w:cs="Times New Roman"/>
          <w:sz w:val="24"/>
          <w:szCs w:val="24"/>
        </w:rPr>
        <w:t>устав юридического лица;</w:t>
      </w:r>
    </w:p>
    <w:p w:rsidR="00546990" w:rsidRPr="003F490F" w:rsidRDefault="00546990" w:rsidP="003F49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490F">
        <w:rPr>
          <w:rFonts w:ascii="Times New Roman" w:hAnsi="Times New Roman" w:cs="Times New Roman"/>
          <w:sz w:val="24"/>
          <w:szCs w:val="24"/>
        </w:rPr>
        <w:t>документы, удостоверяющие личность физического лица;</w:t>
      </w:r>
    </w:p>
    <w:p w:rsidR="00546990" w:rsidRPr="003F490F" w:rsidRDefault="00546990" w:rsidP="003F49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490F">
        <w:rPr>
          <w:rFonts w:ascii="Times New Roman" w:hAnsi="Times New Roman" w:cs="Times New Roman"/>
          <w:sz w:val="24"/>
          <w:szCs w:val="24"/>
        </w:rPr>
        <w:t>документы, подтверждающие полномочия руководителя юридического лица;</w:t>
      </w:r>
    </w:p>
    <w:p w:rsidR="005F0C68" w:rsidRPr="005F0C68" w:rsidRDefault="00546990" w:rsidP="003F49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C68">
        <w:rPr>
          <w:rFonts w:ascii="Times New Roman" w:hAnsi="Times New Roman" w:cs="Times New Roman"/>
          <w:sz w:val="24"/>
          <w:szCs w:val="24"/>
        </w:rPr>
        <w:t>документы, подтверждающие полномочия отдельного лица (лиц) представлять интересы организации (физического лица) при проведении контрольного (надзорного) мероприятия;</w:t>
      </w:r>
    </w:p>
    <w:p w:rsidR="005F0C68" w:rsidRPr="005F0C68" w:rsidRDefault="005F0C68" w:rsidP="005F0C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</w:t>
      </w:r>
      <w:r w:rsidRPr="005F0C68">
        <w:rPr>
          <w:rFonts w:ascii="Times New Roman" w:hAnsi="Times New Roman" w:cs="Times New Roman"/>
          <w:sz w:val="24"/>
          <w:szCs w:val="24"/>
        </w:rPr>
        <w:t>документы, касающи</w:t>
      </w:r>
      <w:r>
        <w:rPr>
          <w:rFonts w:ascii="Times New Roman" w:hAnsi="Times New Roman" w:cs="Times New Roman"/>
          <w:sz w:val="24"/>
          <w:szCs w:val="24"/>
        </w:rPr>
        <w:t>еся</w:t>
      </w:r>
      <w:r w:rsidRPr="005F0C68">
        <w:rPr>
          <w:rFonts w:ascii="Times New Roman" w:hAnsi="Times New Roman" w:cs="Times New Roman"/>
          <w:sz w:val="24"/>
          <w:szCs w:val="24"/>
        </w:rPr>
        <w:t xml:space="preserve"> соблюдения обязательных требований, в том числе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 знакомиться</w:t>
      </w:r>
      <w:r w:rsidRPr="005F0C68">
        <w:rPr>
          <w:rFonts w:ascii="Times New Roman" w:hAnsi="Times New Roman" w:cs="Times New Roman"/>
          <w:sz w:val="24"/>
          <w:szCs w:val="24"/>
        </w:rPr>
        <w:t xml:space="preserve"> с документами, содержащими государственную, служебную, коммерческую или иную охраняемую законом тайну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F0C68" w:rsidRPr="005F0C68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168DF"/>
    <w:multiLevelType w:val="hybridMultilevel"/>
    <w:tmpl w:val="24FEB044"/>
    <w:lvl w:ilvl="0" w:tplc="1840B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B16D9"/>
    <w:multiLevelType w:val="hybridMultilevel"/>
    <w:tmpl w:val="4DC4DC2A"/>
    <w:lvl w:ilvl="0" w:tplc="1840B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546990"/>
    <w:rsid w:val="00083A59"/>
    <w:rsid w:val="003D27AF"/>
    <w:rsid w:val="003F490F"/>
    <w:rsid w:val="00546990"/>
    <w:rsid w:val="005F0C68"/>
    <w:rsid w:val="0073443D"/>
    <w:rsid w:val="00746841"/>
    <w:rsid w:val="00E5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5</cp:revision>
  <dcterms:created xsi:type="dcterms:W3CDTF">2022-03-31T09:09:00Z</dcterms:created>
  <dcterms:modified xsi:type="dcterms:W3CDTF">2022-04-01T06:08:00Z</dcterms:modified>
</cp:coreProperties>
</file>