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AD7437" w:rsidRDefault="00FA4D0A" w:rsidP="00FA4D0A">
      <w:pPr>
        <w:jc w:val="center"/>
        <w:rPr>
          <w:b/>
          <w:bCs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>
        <w:rPr>
          <w:b/>
          <w:bCs/>
        </w:rPr>
        <w:t xml:space="preserve">, </w:t>
      </w:r>
      <w:r w:rsidR="00D45468">
        <w:rPr>
          <w:b/>
          <w:bCs/>
        </w:rPr>
        <w:t xml:space="preserve">площадка </w:t>
      </w:r>
      <w:r w:rsidR="0006461C" w:rsidRPr="0006461C">
        <w:rPr>
          <w:b/>
          <w:bCs/>
        </w:rPr>
        <w:t>ликвидированного ш/у «Сибирское»,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D45468" w:rsidRPr="006D03DD" w:rsidTr="00D45468">
        <w:tc>
          <w:tcPr>
            <w:tcW w:w="3794" w:type="dxa"/>
          </w:tcPr>
          <w:p w:rsidR="00D45468" w:rsidRPr="006D03DD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D45468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06461C">
              <w:rPr>
                <w:rFonts w:ascii="Times New Roman" w:eastAsia="Calibri" w:hAnsi="Times New Roman"/>
                <w:lang w:eastAsia="en-US"/>
              </w:rPr>
              <w:t>П1- производственная зона</w:t>
            </w:r>
          </w:p>
          <w:p w:rsidR="00D45468" w:rsidRPr="006D03DD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 w:rsidR="00D45468" w:rsidRPr="00387ECF" w:rsidTr="00D45468">
        <w:tc>
          <w:tcPr>
            <w:tcW w:w="379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D45468" w:rsidRPr="00387ECF" w:rsidRDefault="00DD4F8C" w:rsidP="00E50727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D45468">
              <w:rPr>
                <w:rFonts w:ascii="Times New Roman" w:eastAsia="Calibri" w:hAnsi="Times New Roman"/>
                <w:lang w:eastAsia="en-US"/>
              </w:rPr>
              <w:t>(Земли запаса-неиспользуемые)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D45468" w:rsidRPr="00387ECF" w:rsidTr="00D45468">
        <w:tc>
          <w:tcPr>
            <w:tcW w:w="3673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D45468" w:rsidRPr="00387ECF" w:rsidRDefault="00D45468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06461C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Анжеро-Судженск,28 микрорайон Южного жилого района, ул.</w:t>
            </w:r>
            <w:r w:rsidR="00463F6D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06461C">
              <w:rPr>
                <w:rFonts w:ascii="Times New Roman" w:eastAsia="Calibri" w:hAnsi="Times New Roman"/>
                <w:lang w:eastAsia="en-US"/>
              </w:rPr>
              <w:t>Курортная, 5</w:t>
            </w:r>
          </w:p>
        </w:tc>
      </w:tr>
      <w:tr w:rsidR="00D45468" w:rsidRPr="00387ECF" w:rsidTr="00D45468">
        <w:tc>
          <w:tcPr>
            <w:tcW w:w="10034" w:type="dxa"/>
            <w:gridSpan w:val="2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D45468" w:rsidRPr="00387ECF" w:rsidRDefault="00D45468" w:rsidP="00F86F1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93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8,5 км</w:t>
            </w: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D45468" w:rsidRPr="00387ECF" w:rsidRDefault="00D45468" w:rsidP="00933C8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D45468" w:rsidRDefault="00DD4F8C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</w:tcPr>
          <w:p w:rsidR="00D45468" w:rsidRPr="00387ECF" w:rsidRDefault="00DD4F8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D45468" w:rsidRPr="00387ECF" w:rsidRDefault="00DD4F8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D45468">
              <w:rPr>
                <w:rFonts w:ascii="Times New Roman" w:eastAsia="Calibri" w:hAnsi="Times New Roman"/>
                <w:lang w:eastAsia="en-US"/>
              </w:rPr>
              <w:t>25,5</w:t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D45468" w:rsidRPr="00387ECF" w:rsidRDefault="00DD4F8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D45468" w:rsidRPr="00387ECF" w:rsidRDefault="00DD4F8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D45468" w:rsidRPr="00387ECF" w:rsidRDefault="00D45468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D45468" w:rsidRDefault="00D45468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5468" w:rsidRPr="00387ECF" w:rsidRDefault="00D45468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 км. № полигона в ГРОРО</w:t>
            </w:r>
            <w:r w:rsidR="00A77B6A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D45468" w:rsidRPr="00387ECF" w:rsidTr="00D45468">
        <w:tc>
          <w:tcPr>
            <w:tcW w:w="3673" w:type="dxa"/>
          </w:tcPr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D45468" w:rsidRPr="00387ECF" w:rsidRDefault="00D45468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D45468" w:rsidRPr="00387ECF" w:rsidTr="00D45468">
        <w:tc>
          <w:tcPr>
            <w:tcW w:w="3823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5468" w:rsidRPr="00387ECF" w:rsidTr="00D45468">
        <w:tc>
          <w:tcPr>
            <w:tcW w:w="3823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D45468" w:rsidRPr="00387ECF" w:rsidRDefault="00D45468" w:rsidP="00F851D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D45468">
              <w:rPr>
                <w:rFonts w:ascii="Times New Roman" w:eastAsia="Calibri" w:hAnsi="Times New Roman"/>
                <w:lang w:eastAsia="en-US"/>
              </w:rPr>
              <w:t>42:20:0000000:1207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0"/>
        <w:gridCol w:w="15"/>
        <w:gridCol w:w="5665"/>
      </w:tblGrid>
      <w:tr w:rsidR="00D45468" w:rsidRPr="00387ECF" w:rsidTr="00D45468">
        <w:trPr>
          <w:trHeight w:val="284"/>
        </w:trPr>
        <w:tc>
          <w:tcPr>
            <w:tcW w:w="4395" w:type="dxa"/>
            <w:gridSpan w:val="2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5665" w:type="dxa"/>
          </w:tcPr>
          <w:p w:rsidR="00D45468" w:rsidRPr="00387ECF" w:rsidRDefault="00D45468" w:rsidP="00D45468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32,6</w:t>
            </w:r>
          </w:p>
        </w:tc>
      </w:tr>
      <w:tr w:rsidR="00D45468" w:rsidRPr="00387ECF" w:rsidTr="00D45468">
        <w:trPr>
          <w:trHeight w:val="602"/>
        </w:trPr>
        <w:tc>
          <w:tcPr>
            <w:tcW w:w="4395" w:type="dxa"/>
            <w:gridSpan w:val="2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65" w:type="dxa"/>
          </w:tcPr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есть (до </w:t>
            </w:r>
            <w:r w:rsidR="00176D13">
              <w:rPr>
                <w:rFonts w:ascii="Times New Roman" w:eastAsia="Calibri" w:hAnsi="Times New Roman"/>
                <w:lang w:eastAsia="en-US"/>
              </w:rPr>
              <w:t>35,8</w:t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D45468" w:rsidRPr="00387ECF" w:rsidRDefault="00DD4F8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D45468" w:rsidRPr="00387ECF" w:rsidTr="00D45468">
        <w:trPr>
          <w:trHeight w:val="1454"/>
        </w:trPr>
        <w:tc>
          <w:tcPr>
            <w:tcW w:w="4395" w:type="dxa"/>
            <w:gridSpan w:val="2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тыс.руб.</w:t>
            </w:r>
          </w:p>
        </w:tc>
        <w:tc>
          <w:tcPr>
            <w:tcW w:w="5665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 w:rsidR="002200C1">
              <w:rPr>
                <w:rFonts w:ascii="Times New Roman" w:eastAsia="Calibri" w:hAnsi="Times New Roman"/>
                <w:lang w:eastAsia="en-US"/>
              </w:rPr>
              <w:t xml:space="preserve">  580</w:t>
            </w:r>
            <w:r w:rsidR="00A50EA5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2200C1">
              <w:rPr>
                <w:rFonts w:ascii="Times New Roman" w:eastAsia="Calibri" w:hAnsi="Times New Roman"/>
                <w:lang w:eastAsia="en-US"/>
              </w:rPr>
              <w:t xml:space="preserve">514 </w:t>
            </w:r>
          </w:p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744CD9">
              <w:rPr>
                <w:rFonts w:ascii="Times New Roman" w:eastAsia="Calibri" w:hAnsi="Times New Roman"/>
                <w:lang w:eastAsia="en-US"/>
              </w:rPr>
              <w:t>592</w:t>
            </w:r>
          </w:p>
          <w:p w:rsidR="00D45468" w:rsidRPr="00EA6B3B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5468" w:rsidRPr="00387ECF" w:rsidTr="00D45468">
        <w:trPr>
          <w:trHeight w:val="1738"/>
        </w:trPr>
        <w:tc>
          <w:tcPr>
            <w:tcW w:w="4380" w:type="dxa"/>
          </w:tcPr>
          <w:p w:rsidR="00D45468" w:rsidRPr="00387ECF" w:rsidRDefault="00D45468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79" w:type="dxa"/>
            <w:gridSpan w:val="2"/>
          </w:tcPr>
          <w:p w:rsidR="00D45468" w:rsidRDefault="00DD4F8C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D45468" w:rsidRDefault="00DD4F8C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5468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D45468" w:rsidRDefault="00DD4F8C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D45468" w:rsidRPr="00387ECF" w:rsidRDefault="00DD4F8C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4546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5468">
              <w:rPr>
                <w:rFonts w:ascii="Times New Roman" w:eastAsia="Calibri" w:hAnsi="Times New Roman"/>
                <w:lang w:eastAsia="en-US"/>
              </w:rPr>
              <w:t xml:space="preserve">Другие МКК Госфонд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276239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D45468" w:rsidRPr="00387ECF" w:rsidTr="00D45468">
        <w:trPr>
          <w:trHeight w:val="270"/>
        </w:trPr>
        <w:tc>
          <w:tcPr>
            <w:tcW w:w="1384" w:type="dxa"/>
            <w:vMerge w:val="restart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D45468" w:rsidRPr="00387ECF" w:rsidRDefault="00D45468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D45468" w:rsidRPr="00387ECF" w:rsidTr="00D45468">
        <w:trPr>
          <w:trHeight w:val="222"/>
        </w:trPr>
        <w:tc>
          <w:tcPr>
            <w:tcW w:w="1384" w:type="dxa"/>
            <w:vMerge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5468" w:rsidRPr="00387ECF" w:rsidTr="00D45468">
        <w:trPr>
          <w:trHeight w:val="276"/>
        </w:trPr>
        <w:tc>
          <w:tcPr>
            <w:tcW w:w="138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D45468" w:rsidRPr="00387ECF" w:rsidTr="00D45468">
        <w:trPr>
          <w:trHeight w:val="334"/>
        </w:trPr>
        <w:tc>
          <w:tcPr>
            <w:tcW w:w="138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D45468" w:rsidRPr="00387ECF" w:rsidRDefault="00D45468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A13117" w:rsidRPr="00387ECF" w:rsidTr="00D45468">
        <w:trPr>
          <w:trHeight w:val="289"/>
        </w:trPr>
        <w:tc>
          <w:tcPr>
            <w:tcW w:w="1384" w:type="dxa"/>
          </w:tcPr>
          <w:p w:rsidR="00A13117" w:rsidRPr="00387ECF" w:rsidRDefault="00A1311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A13117" w:rsidRPr="00387ECF" w:rsidRDefault="00A1311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A13117" w:rsidRPr="00387ECF" w:rsidRDefault="00A1311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КТП-90,100кВа</w:t>
            </w:r>
          </w:p>
        </w:tc>
        <w:tc>
          <w:tcPr>
            <w:tcW w:w="1275" w:type="dxa"/>
          </w:tcPr>
          <w:p w:rsidR="00A13117" w:rsidRPr="00387ECF" w:rsidRDefault="00A1311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60кВт(без учета строительства новых ТП)</w:t>
            </w:r>
          </w:p>
        </w:tc>
        <w:tc>
          <w:tcPr>
            <w:tcW w:w="1418" w:type="dxa"/>
          </w:tcPr>
          <w:p w:rsidR="00A13117" w:rsidRDefault="00A1311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A13117" w:rsidRDefault="00A13117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A13117" w:rsidRDefault="008C133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</w:p>
          <w:p w:rsidR="00A13117" w:rsidRPr="00387ECF" w:rsidRDefault="00A1311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1751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руб./кВтч</w:t>
            </w:r>
          </w:p>
        </w:tc>
        <w:tc>
          <w:tcPr>
            <w:tcW w:w="1872" w:type="dxa"/>
          </w:tcPr>
          <w:p w:rsidR="00A13117" w:rsidRPr="00387ECF" w:rsidRDefault="00A1311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984437" w:rsidRPr="00387ECF" w:rsidTr="00D45468">
        <w:trPr>
          <w:trHeight w:val="280"/>
        </w:trPr>
        <w:tc>
          <w:tcPr>
            <w:tcW w:w="1384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984437" w:rsidRPr="00387ECF" w:rsidRDefault="00984437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8443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Ø160мм. Гарантированное давление линии водоснабжения – 1,4атм</w:t>
            </w:r>
          </w:p>
        </w:tc>
        <w:tc>
          <w:tcPr>
            <w:tcW w:w="1275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8443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Ø160мм. Гарантированное давление линии водоснабжения – 1,4атм</w:t>
            </w:r>
          </w:p>
        </w:tc>
        <w:tc>
          <w:tcPr>
            <w:tcW w:w="1418" w:type="dxa"/>
          </w:tcPr>
          <w:p w:rsidR="00984437" w:rsidRPr="00387ECF" w:rsidRDefault="00984437" w:rsidP="00933C8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 границе площадки вдоль ул.Автомобилистов</w:t>
            </w:r>
          </w:p>
        </w:tc>
        <w:tc>
          <w:tcPr>
            <w:tcW w:w="1134" w:type="dxa"/>
          </w:tcPr>
          <w:p w:rsidR="00984437" w:rsidRDefault="00984437">
            <w:r w:rsidRPr="00E1730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984437" w:rsidRDefault="00176D1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45,83</w:t>
            </w:r>
          </w:p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B1751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руб./куб.м.</w:t>
            </w:r>
          </w:p>
        </w:tc>
        <w:tc>
          <w:tcPr>
            <w:tcW w:w="1872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ООО «Водоканал» </w:t>
            </w:r>
          </w:p>
        </w:tc>
      </w:tr>
      <w:tr w:rsidR="00984437" w:rsidRPr="00387ECF" w:rsidTr="00D45468">
        <w:trPr>
          <w:trHeight w:val="264"/>
        </w:trPr>
        <w:tc>
          <w:tcPr>
            <w:tcW w:w="1384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8443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Ø150мм.</w:t>
            </w:r>
          </w:p>
        </w:tc>
        <w:tc>
          <w:tcPr>
            <w:tcW w:w="1275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8443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Ø150мм.</w:t>
            </w:r>
          </w:p>
        </w:tc>
        <w:tc>
          <w:tcPr>
            <w:tcW w:w="1418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На границе вдоль улицы Курортная </w:t>
            </w:r>
          </w:p>
        </w:tc>
        <w:tc>
          <w:tcPr>
            <w:tcW w:w="1134" w:type="dxa"/>
          </w:tcPr>
          <w:p w:rsidR="00984437" w:rsidRDefault="00984437">
            <w:r w:rsidRPr="00E1730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984437" w:rsidRPr="00387ECF" w:rsidRDefault="009844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ООО « Водоканал» </w:t>
            </w:r>
          </w:p>
        </w:tc>
      </w:tr>
    </w:tbl>
    <w:p w:rsidR="00276239" w:rsidRDefault="00276239" w:rsidP="00276239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D45468" w:rsidRPr="00387ECF" w:rsidTr="00D45468">
        <w:tc>
          <w:tcPr>
            <w:tcW w:w="1101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5468" w:rsidRPr="00387ECF" w:rsidTr="00D45468">
        <w:tc>
          <w:tcPr>
            <w:tcW w:w="1101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A12D86" w:rsidRPr="00387ECF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>ния Яшкинского и Кемеровского районов, от р. Кайгур до г. Анжеро-Судженска</w:t>
            </w:r>
          </w:p>
        </w:tc>
      </w:tr>
      <w:tr w:rsidR="00DB2875" w:rsidTr="00DB2875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</w:p>
        </w:tc>
      </w:tr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междуречье р. Алчедат и р. Золотой Китат</w:t>
            </w:r>
          </w:p>
        </w:tc>
      </w:tr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Пгт. Рудничный </w:t>
            </w:r>
          </w:p>
        </w:tc>
      </w:tr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(Китатское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>рия Яйского района, по реке Китат между пос. Улановка и пос. Вознесенка</w:t>
            </w:r>
          </w:p>
        </w:tc>
      </w:tr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</w:p>
        </w:tc>
      </w:tr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</w:p>
        </w:tc>
      </w:tr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DB2875" w:rsidTr="00DB287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75" w:rsidRDefault="00DB287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Яйского, Яшкинского районов</w:t>
            </w:r>
          </w:p>
        </w:tc>
      </w:tr>
    </w:tbl>
    <w:p w:rsidR="00D45468" w:rsidRDefault="00D45468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B2875" w:rsidRDefault="00DB2875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B2875" w:rsidRDefault="00DB2875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B2875" w:rsidRDefault="00DB2875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B2875" w:rsidRDefault="00DB2875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D45468" w:rsidRPr="00387ECF" w:rsidTr="00D45468">
        <w:tc>
          <w:tcPr>
            <w:tcW w:w="4395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D45468" w:rsidRPr="00387ECF" w:rsidTr="00D45468">
        <w:tc>
          <w:tcPr>
            <w:tcW w:w="4395" w:type="dxa"/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D45468" w:rsidRPr="00387ECF" w:rsidRDefault="00D45468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D45468" w:rsidRPr="00387ECF" w:rsidTr="00D45468">
        <w:tc>
          <w:tcPr>
            <w:tcW w:w="10060" w:type="dxa"/>
            <w:gridSpan w:val="2"/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D45468" w:rsidRPr="00387ECF" w:rsidTr="00D45468">
        <w:tc>
          <w:tcPr>
            <w:tcW w:w="4390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D45468" w:rsidRPr="00387ECF" w:rsidTr="00D45468">
        <w:tc>
          <w:tcPr>
            <w:tcW w:w="4390" w:type="dxa"/>
            <w:tcBorders>
              <w:bottom w:val="single" w:sz="4" w:space="0" w:color="auto"/>
            </w:tcBorders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D45468" w:rsidRPr="00387ECF" w:rsidTr="00D45468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D45468" w:rsidRPr="00387ECF" w:rsidTr="00D45468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5468" w:rsidRPr="00387ECF" w:rsidTr="00D45468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D45468" w:rsidRPr="00387ECF" w:rsidRDefault="00D45468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D45468" w:rsidRPr="00387ECF" w:rsidTr="00D45468">
        <w:tc>
          <w:tcPr>
            <w:tcW w:w="4390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D45468" w:rsidRPr="00387ECF" w:rsidRDefault="00D45468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D45468" w:rsidRPr="00387ECF" w:rsidTr="00D45468">
        <w:tc>
          <w:tcPr>
            <w:tcW w:w="4390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D45468" w:rsidRPr="00387ECF" w:rsidTr="00D45468">
        <w:tc>
          <w:tcPr>
            <w:tcW w:w="4390" w:type="dxa"/>
          </w:tcPr>
          <w:p w:rsidR="00D45468" w:rsidRPr="00387ECF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D45468" w:rsidRPr="002709C2" w:rsidRDefault="00D45468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D45468" w:rsidRDefault="00D45468" w:rsidP="00D43266">
      <w:pPr>
        <w:rPr>
          <w:rFonts w:ascii="Times New Roman" w:hAnsi="Times New Roman"/>
          <w:b/>
        </w:rPr>
        <w:sectPr w:rsidR="00D45468" w:rsidSect="00D45468">
          <w:pgSz w:w="11906" w:h="16838"/>
          <w:pgMar w:top="113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933C8B" w:rsidRDefault="00933C8B" w:rsidP="00D43266">
      <w:pPr>
        <w:rPr>
          <w:rFonts w:ascii="Times New Roman" w:hAnsi="Times New Roman"/>
          <w:b/>
        </w:rPr>
      </w:pPr>
    </w:p>
    <w:p w:rsidR="001224D6" w:rsidRDefault="00752D1E" w:rsidP="00D43266">
      <w:pPr>
        <w:rPr>
          <w:rFonts w:ascii="Times New Roman" w:hAnsi="Times New Roman"/>
          <w:b/>
          <w:noProof/>
        </w:rPr>
      </w:pPr>
      <w:r>
        <w:rPr>
          <w:noProof/>
        </w:rPr>
        <w:drawing>
          <wp:inline distT="0" distB="0" distL="0" distR="0" wp14:anchorId="1A3F3BC5" wp14:editId="26252816">
            <wp:extent cx="941070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09" t="12830" r="1344" b="5623"/>
                    <a:stretch/>
                  </pic:blipFill>
                  <pic:spPr bwMode="auto">
                    <a:xfrm>
                      <a:off x="0" y="0"/>
                      <a:ext cx="9414158" cy="442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  <w:noProof/>
        </w:rPr>
      </w:pPr>
    </w:p>
    <w:p w:rsidR="00752D1E" w:rsidRDefault="00752D1E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80350D9" wp14:editId="324194BC">
            <wp:extent cx="9096375" cy="45339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257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</w:p>
    <w:p w:rsidR="00F851DC" w:rsidRDefault="00F851DC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9353550" cy="515302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24" t="8880" r="35964" b="1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Pr="003C0DA5" w:rsidRDefault="00D43266" w:rsidP="003C0DA5">
      <w:pPr>
        <w:jc w:val="both"/>
        <w:rPr>
          <w:rFonts w:ascii="Times New Roman" w:hAnsi="Times New Roman"/>
          <w:bCs/>
          <w:i/>
          <w:iCs/>
        </w:rPr>
      </w:pPr>
      <w:bookmarkStart w:id="1" w:name="_GoBack"/>
      <w:bookmarkEnd w:id="1"/>
    </w:p>
    <w:sectPr w:rsidR="00D43266" w:rsidRPr="003C0DA5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A70" w:rsidRDefault="002C0A70" w:rsidP="00D43266">
      <w:r>
        <w:separator/>
      </w:r>
    </w:p>
  </w:endnote>
  <w:endnote w:type="continuationSeparator" w:id="0">
    <w:p w:rsidR="002C0A70" w:rsidRDefault="002C0A70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A70" w:rsidRDefault="002C0A70" w:rsidP="00D43266">
      <w:r>
        <w:separator/>
      </w:r>
    </w:p>
  </w:footnote>
  <w:footnote w:type="continuationSeparator" w:id="0">
    <w:p w:rsidR="002C0A70" w:rsidRDefault="002C0A70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01774"/>
    <w:rsid w:val="00001834"/>
    <w:rsid w:val="000225BB"/>
    <w:rsid w:val="00024C84"/>
    <w:rsid w:val="000251FC"/>
    <w:rsid w:val="0003078B"/>
    <w:rsid w:val="00034A76"/>
    <w:rsid w:val="00043775"/>
    <w:rsid w:val="00043927"/>
    <w:rsid w:val="0006461C"/>
    <w:rsid w:val="000661AF"/>
    <w:rsid w:val="00073752"/>
    <w:rsid w:val="00086B8A"/>
    <w:rsid w:val="000B5AF4"/>
    <w:rsid w:val="000E7DDD"/>
    <w:rsid w:val="000F06FB"/>
    <w:rsid w:val="000F165E"/>
    <w:rsid w:val="00102985"/>
    <w:rsid w:val="0010313A"/>
    <w:rsid w:val="001224D6"/>
    <w:rsid w:val="00133EC1"/>
    <w:rsid w:val="00143C6E"/>
    <w:rsid w:val="00176D13"/>
    <w:rsid w:val="00195190"/>
    <w:rsid w:val="002132FB"/>
    <w:rsid w:val="002174C2"/>
    <w:rsid w:val="002200C1"/>
    <w:rsid w:val="002469F0"/>
    <w:rsid w:val="002619C0"/>
    <w:rsid w:val="002709C2"/>
    <w:rsid w:val="00271560"/>
    <w:rsid w:val="00276239"/>
    <w:rsid w:val="002B5504"/>
    <w:rsid w:val="002C0A70"/>
    <w:rsid w:val="002D0D0A"/>
    <w:rsid w:val="00345727"/>
    <w:rsid w:val="0037005A"/>
    <w:rsid w:val="003C0DA5"/>
    <w:rsid w:val="003D470E"/>
    <w:rsid w:val="003F188C"/>
    <w:rsid w:val="00422F88"/>
    <w:rsid w:val="00446649"/>
    <w:rsid w:val="00463F6D"/>
    <w:rsid w:val="0048132E"/>
    <w:rsid w:val="004A0D16"/>
    <w:rsid w:val="0057341A"/>
    <w:rsid w:val="00580AB2"/>
    <w:rsid w:val="0059345A"/>
    <w:rsid w:val="005B7C92"/>
    <w:rsid w:val="005C13C6"/>
    <w:rsid w:val="005E0D8E"/>
    <w:rsid w:val="00615C08"/>
    <w:rsid w:val="00631561"/>
    <w:rsid w:val="00631FC8"/>
    <w:rsid w:val="00642CE4"/>
    <w:rsid w:val="00651268"/>
    <w:rsid w:val="00656C57"/>
    <w:rsid w:val="006909C6"/>
    <w:rsid w:val="006B3534"/>
    <w:rsid w:val="006B3B31"/>
    <w:rsid w:val="006E08D9"/>
    <w:rsid w:val="00703E61"/>
    <w:rsid w:val="0072010C"/>
    <w:rsid w:val="0073150E"/>
    <w:rsid w:val="00744CD9"/>
    <w:rsid w:val="00752D1E"/>
    <w:rsid w:val="00753123"/>
    <w:rsid w:val="007F40EF"/>
    <w:rsid w:val="00814B46"/>
    <w:rsid w:val="00895B97"/>
    <w:rsid w:val="008B1524"/>
    <w:rsid w:val="008C1336"/>
    <w:rsid w:val="008C6367"/>
    <w:rsid w:val="008C712E"/>
    <w:rsid w:val="0093006F"/>
    <w:rsid w:val="00933C8B"/>
    <w:rsid w:val="00961C30"/>
    <w:rsid w:val="0096276A"/>
    <w:rsid w:val="00963D76"/>
    <w:rsid w:val="009747F9"/>
    <w:rsid w:val="00984437"/>
    <w:rsid w:val="00986ECF"/>
    <w:rsid w:val="0098740C"/>
    <w:rsid w:val="009A6DA0"/>
    <w:rsid w:val="009D76DB"/>
    <w:rsid w:val="00A12D86"/>
    <w:rsid w:val="00A13117"/>
    <w:rsid w:val="00A35CF9"/>
    <w:rsid w:val="00A50EA5"/>
    <w:rsid w:val="00A57E8B"/>
    <w:rsid w:val="00A77B6A"/>
    <w:rsid w:val="00A94ED2"/>
    <w:rsid w:val="00AC2CE6"/>
    <w:rsid w:val="00B11A85"/>
    <w:rsid w:val="00B17513"/>
    <w:rsid w:val="00B56C7A"/>
    <w:rsid w:val="00B57668"/>
    <w:rsid w:val="00B67550"/>
    <w:rsid w:val="00B70581"/>
    <w:rsid w:val="00BB1114"/>
    <w:rsid w:val="00BD603A"/>
    <w:rsid w:val="00BD650D"/>
    <w:rsid w:val="00BE0C8B"/>
    <w:rsid w:val="00CB2EF4"/>
    <w:rsid w:val="00CB68AC"/>
    <w:rsid w:val="00CC65A0"/>
    <w:rsid w:val="00D24F58"/>
    <w:rsid w:val="00D25712"/>
    <w:rsid w:val="00D43266"/>
    <w:rsid w:val="00D45468"/>
    <w:rsid w:val="00D55DA7"/>
    <w:rsid w:val="00D60CB4"/>
    <w:rsid w:val="00D9100D"/>
    <w:rsid w:val="00DB2875"/>
    <w:rsid w:val="00DC15C1"/>
    <w:rsid w:val="00DD4F8C"/>
    <w:rsid w:val="00DE2CC7"/>
    <w:rsid w:val="00E03753"/>
    <w:rsid w:val="00E3032D"/>
    <w:rsid w:val="00E50727"/>
    <w:rsid w:val="00E53644"/>
    <w:rsid w:val="00E55F37"/>
    <w:rsid w:val="00E9114E"/>
    <w:rsid w:val="00E94449"/>
    <w:rsid w:val="00EA5903"/>
    <w:rsid w:val="00EA6B3B"/>
    <w:rsid w:val="00EC5092"/>
    <w:rsid w:val="00ED3732"/>
    <w:rsid w:val="00EE1D1A"/>
    <w:rsid w:val="00F33393"/>
    <w:rsid w:val="00F37C7D"/>
    <w:rsid w:val="00F46D6E"/>
    <w:rsid w:val="00F53C8A"/>
    <w:rsid w:val="00F66F06"/>
    <w:rsid w:val="00F74AB4"/>
    <w:rsid w:val="00F851DC"/>
    <w:rsid w:val="00F86F12"/>
    <w:rsid w:val="00FA4D0A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6674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20</cp:revision>
  <cp:lastPrinted>2021-12-24T04:03:00Z</cp:lastPrinted>
  <dcterms:created xsi:type="dcterms:W3CDTF">2021-01-14T03:34:00Z</dcterms:created>
  <dcterms:modified xsi:type="dcterms:W3CDTF">2022-12-13T06:47:00Z</dcterms:modified>
</cp:coreProperties>
</file>