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62E" w:rsidRDefault="0033562E" w:rsidP="0033562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</w:t>
      </w:r>
      <w:r w:rsidRPr="0033562E">
        <w:rPr>
          <w:rFonts w:ascii="Times New Roman" w:hAnsi="Times New Roman" w:cs="Times New Roman"/>
          <w:b/>
          <w:sz w:val="32"/>
          <w:szCs w:val="32"/>
        </w:rPr>
        <w:t>ведения о способах получения консультаций по вопросам соблюдения обязательных требований</w:t>
      </w:r>
    </w:p>
    <w:p w:rsidR="00B456F8" w:rsidRPr="00B456F8" w:rsidRDefault="00B456F8" w:rsidP="00B456F8">
      <w:pPr>
        <w:jc w:val="both"/>
        <w:rPr>
          <w:rFonts w:ascii="Times New Roman" w:hAnsi="Times New Roman" w:cs="Times New Roman"/>
          <w:sz w:val="24"/>
          <w:szCs w:val="24"/>
        </w:rPr>
      </w:pPr>
      <w:r w:rsidRPr="00B456F8">
        <w:rPr>
          <w:rFonts w:ascii="Times New Roman" w:hAnsi="Times New Roman" w:cs="Times New Roman"/>
          <w:sz w:val="24"/>
          <w:szCs w:val="24"/>
        </w:rPr>
        <w:t>Консультирование контролируемых лиц осуществляется должностным лицом, уполномоченным осуществлять муниципальный лесной контроль,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:rsidR="00B456F8" w:rsidRPr="00B456F8" w:rsidRDefault="00B456F8" w:rsidP="00B456F8">
      <w:pPr>
        <w:jc w:val="both"/>
        <w:rPr>
          <w:rFonts w:ascii="Times New Roman" w:hAnsi="Times New Roman" w:cs="Times New Roman"/>
          <w:sz w:val="24"/>
          <w:szCs w:val="24"/>
        </w:rPr>
      </w:pPr>
      <w:r w:rsidRPr="00B456F8">
        <w:rPr>
          <w:rFonts w:ascii="Times New Roman" w:hAnsi="Times New Roman" w:cs="Times New Roman"/>
          <w:sz w:val="24"/>
          <w:szCs w:val="24"/>
        </w:rPr>
        <w:t>Личный прием граждан проводится председателем (заместителем председателя) уполномоченного органа и (или) должностным лицом, уполномоченным осуществлять муниципальный лесной контроль. Информация о месте приема, а также об установленных для приема днях и часах размещается на официальном сайте администрации в специальном разделе, посвященном контрольной деятельности.</w:t>
      </w:r>
    </w:p>
    <w:p w:rsidR="00B456F8" w:rsidRPr="00B456F8" w:rsidRDefault="00B456F8" w:rsidP="00B456F8">
      <w:pPr>
        <w:jc w:val="both"/>
        <w:rPr>
          <w:rFonts w:ascii="Times New Roman" w:hAnsi="Times New Roman" w:cs="Times New Roman"/>
          <w:sz w:val="24"/>
          <w:szCs w:val="24"/>
        </w:rPr>
      </w:pPr>
      <w:r w:rsidRPr="00B456F8">
        <w:rPr>
          <w:rFonts w:ascii="Times New Roman" w:hAnsi="Times New Roman" w:cs="Times New Roman"/>
          <w:sz w:val="24"/>
          <w:szCs w:val="24"/>
        </w:rPr>
        <w:t>Консультирование контролируемых лиц в устной форме может осуществляться также на собраниях и конференциях граждан.</w:t>
      </w:r>
    </w:p>
    <w:p w:rsidR="00B456F8" w:rsidRPr="00B456F8" w:rsidRDefault="00B456F8" w:rsidP="00B456F8">
      <w:pPr>
        <w:jc w:val="both"/>
        <w:rPr>
          <w:rFonts w:ascii="Times New Roman" w:hAnsi="Times New Roman" w:cs="Times New Roman"/>
          <w:sz w:val="24"/>
          <w:szCs w:val="24"/>
        </w:rPr>
      </w:pPr>
      <w:r w:rsidRPr="00B456F8">
        <w:rPr>
          <w:rFonts w:ascii="Times New Roman" w:hAnsi="Times New Roman" w:cs="Times New Roman"/>
          <w:sz w:val="24"/>
          <w:szCs w:val="24"/>
        </w:rPr>
        <w:t>Консультирование в письменной форме осуществляется должностным лицом, уполномоченным осуществлять муниципальный лесной контроль, в следующих случаях:</w:t>
      </w:r>
    </w:p>
    <w:p w:rsidR="00B456F8" w:rsidRPr="00B456F8" w:rsidRDefault="00B456F8" w:rsidP="00B456F8">
      <w:pPr>
        <w:jc w:val="both"/>
        <w:rPr>
          <w:rFonts w:ascii="Times New Roman" w:hAnsi="Times New Roman" w:cs="Times New Roman"/>
          <w:sz w:val="24"/>
          <w:szCs w:val="24"/>
        </w:rPr>
      </w:pPr>
      <w:r w:rsidRPr="00B456F8">
        <w:rPr>
          <w:rFonts w:ascii="Times New Roman" w:hAnsi="Times New Roman" w:cs="Times New Roman"/>
          <w:sz w:val="24"/>
          <w:szCs w:val="24"/>
        </w:rPr>
        <w:t>1) контролируемым лицом представлен письменный запрос о представлении письменного ответа по вопросам консультирования;</w:t>
      </w:r>
    </w:p>
    <w:p w:rsidR="00B456F8" w:rsidRPr="00B456F8" w:rsidRDefault="00B456F8" w:rsidP="00B456F8">
      <w:pPr>
        <w:jc w:val="both"/>
        <w:rPr>
          <w:rFonts w:ascii="Times New Roman" w:hAnsi="Times New Roman" w:cs="Times New Roman"/>
          <w:sz w:val="24"/>
          <w:szCs w:val="24"/>
        </w:rPr>
      </w:pPr>
      <w:r w:rsidRPr="00B456F8">
        <w:rPr>
          <w:rFonts w:ascii="Times New Roman" w:hAnsi="Times New Roman" w:cs="Times New Roman"/>
          <w:sz w:val="24"/>
          <w:szCs w:val="24"/>
        </w:rPr>
        <w:t>2) за время консультирования предоставить в устной форме ответ на поставленные вопросы невозможно;</w:t>
      </w:r>
    </w:p>
    <w:p w:rsidR="00B456F8" w:rsidRPr="00B456F8" w:rsidRDefault="00B456F8" w:rsidP="00B456F8">
      <w:pPr>
        <w:jc w:val="both"/>
        <w:rPr>
          <w:rFonts w:ascii="Times New Roman" w:hAnsi="Times New Roman" w:cs="Times New Roman"/>
          <w:sz w:val="24"/>
          <w:szCs w:val="24"/>
        </w:rPr>
      </w:pPr>
      <w:r w:rsidRPr="00B456F8">
        <w:rPr>
          <w:rFonts w:ascii="Times New Roman" w:hAnsi="Times New Roman" w:cs="Times New Roman"/>
          <w:sz w:val="24"/>
          <w:szCs w:val="24"/>
        </w:rPr>
        <w:t>3) ответ на поставленные вопросы требует дополнительного запроса сведений.</w:t>
      </w:r>
    </w:p>
    <w:p w:rsidR="00B456F8" w:rsidRPr="00B456F8" w:rsidRDefault="00B456F8" w:rsidP="00B456F8">
      <w:pPr>
        <w:jc w:val="both"/>
        <w:rPr>
          <w:rFonts w:ascii="Times New Roman" w:hAnsi="Times New Roman" w:cs="Times New Roman"/>
          <w:sz w:val="24"/>
          <w:szCs w:val="24"/>
        </w:rPr>
      </w:pPr>
      <w:r w:rsidRPr="00B456F8">
        <w:rPr>
          <w:rFonts w:ascii="Times New Roman" w:hAnsi="Times New Roman" w:cs="Times New Roman"/>
          <w:sz w:val="24"/>
          <w:szCs w:val="24"/>
        </w:rPr>
        <w:t>При осуществлении консультирования должностное лицо, уполномоченное осуществлять муниципальный лесной контроль,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B456F8" w:rsidRPr="00B456F8" w:rsidRDefault="00B456F8" w:rsidP="00B456F8">
      <w:pPr>
        <w:jc w:val="both"/>
        <w:rPr>
          <w:rFonts w:ascii="Times New Roman" w:hAnsi="Times New Roman" w:cs="Times New Roman"/>
          <w:sz w:val="24"/>
          <w:szCs w:val="24"/>
        </w:rPr>
      </w:pPr>
      <w:r w:rsidRPr="00B456F8">
        <w:rPr>
          <w:rFonts w:ascii="Times New Roman" w:hAnsi="Times New Roman" w:cs="Times New Roman"/>
          <w:sz w:val="24"/>
          <w:szCs w:val="24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муниципальный лесной контроль,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B456F8" w:rsidRPr="00B456F8" w:rsidRDefault="00B456F8" w:rsidP="00B456F8">
      <w:pPr>
        <w:jc w:val="both"/>
        <w:rPr>
          <w:rFonts w:ascii="Times New Roman" w:hAnsi="Times New Roman" w:cs="Times New Roman"/>
          <w:sz w:val="24"/>
          <w:szCs w:val="24"/>
        </w:rPr>
      </w:pPr>
      <w:r w:rsidRPr="00B456F8">
        <w:rPr>
          <w:rFonts w:ascii="Times New Roman" w:hAnsi="Times New Roman" w:cs="Times New Roman"/>
          <w:sz w:val="24"/>
          <w:szCs w:val="24"/>
        </w:rPr>
        <w:t>Должностными лицами, уполномоченными осуществлять муниципальный лесной контроль, ведется журнал учета консультирований.</w:t>
      </w:r>
    </w:p>
    <w:p w:rsidR="00B456F8" w:rsidRPr="00B456F8" w:rsidRDefault="00B456F8" w:rsidP="00B456F8">
      <w:pPr>
        <w:jc w:val="both"/>
        <w:rPr>
          <w:rFonts w:ascii="Times New Roman" w:hAnsi="Times New Roman" w:cs="Times New Roman"/>
          <w:sz w:val="24"/>
          <w:szCs w:val="24"/>
        </w:rPr>
      </w:pPr>
      <w:r w:rsidRPr="00B456F8">
        <w:rPr>
          <w:rFonts w:ascii="Times New Roman" w:hAnsi="Times New Roman" w:cs="Times New Roman"/>
          <w:sz w:val="24"/>
          <w:szCs w:val="24"/>
        </w:rPr>
        <w:t>В случае поступления в уполномоченный орган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разделе, посвященном контрольной деятельности, письменного разъяснения, подписанного председателем (заместителем председателя) уполномоченного органа или должностным лицом, уполномоченным осуществлять муниципальный лесной контроль.</w:t>
      </w:r>
    </w:p>
    <w:sectPr w:rsidR="00B456F8" w:rsidRPr="00B456F8" w:rsidSect="00083A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08"/>
  <w:characterSpacingControl w:val="doNotCompress"/>
  <w:compat/>
  <w:rsids>
    <w:rsidRoot w:val="0033562E"/>
    <w:rsid w:val="00077E42"/>
    <w:rsid w:val="00083A59"/>
    <w:rsid w:val="0033562E"/>
    <w:rsid w:val="00B45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A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370</Words>
  <Characters>2114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jakov</dc:creator>
  <cp:keywords/>
  <dc:description/>
  <cp:lastModifiedBy>jakov</cp:lastModifiedBy>
  <cp:revision>3</cp:revision>
  <dcterms:created xsi:type="dcterms:W3CDTF">2022-03-31T10:05:00Z</dcterms:created>
  <dcterms:modified xsi:type="dcterms:W3CDTF">2022-03-31T10:13:00Z</dcterms:modified>
</cp:coreProperties>
</file>