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FF42C7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FF42C7">
        <w:rPr>
          <w:rFonts w:ascii="Times New Roman" w:hAnsi="Times New Roman" w:cs="Times New Roman"/>
          <w:b/>
          <w:sz w:val="32"/>
          <w:szCs w:val="32"/>
        </w:rPr>
        <w:t>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FF42C7" w:rsidRPr="00FF42C7" w:rsidRDefault="00FF42C7" w:rsidP="00FF4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7">
        <w:rPr>
          <w:rFonts w:ascii="Times New Roman" w:hAnsi="Times New Roman" w:cs="Times New Roman"/>
          <w:sz w:val="24"/>
          <w:szCs w:val="24"/>
        </w:rPr>
        <w:t>Объектами муниципального лесного контроля являются:</w:t>
      </w:r>
    </w:p>
    <w:p w:rsidR="00FF42C7" w:rsidRPr="00FF42C7" w:rsidRDefault="00FF42C7" w:rsidP="00FF4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7">
        <w:rPr>
          <w:rFonts w:ascii="Times New Roman" w:hAnsi="Times New Roman" w:cs="Times New Roman"/>
          <w:sz w:val="24"/>
          <w:szCs w:val="24"/>
        </w:rPr>
        <w:t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</w:t>
      </w:r>
    </w:p>
    <w:p w:rsidR="00FF42C7" w:rsidRPr="00FF42C7" w:rsidRDefault="00FF42C7" w:rsidP="00FF4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7">
        <w:rPr>
          <w:rFonts w:ascii="Times New Roman" w:hAnsi="Times New Roman" w:cs="Times New Roman"/>
          <w:sz w:val="24"/>
          <w:szCs w:val="24"/>
        </w:rPr>
        <w:t>б) производственные объекты:</w:t>
      </w:r>
    </w:p>
    <w:p w:rsidR="00FF42C7" w:rsidRPr="00FF42C7" w:rsidRDefault="00FF42C7" w:rsidP="00FF4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7">
        <w:rPr>
          <w:rFonts w:ascii="Times New Roman" w:hAnsi="Times New Roman" w:cs="Times New Roman"/>
          <w:sz w:val="24"/>
          <w:szCs w:val="24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FF42C7" w:rsidRPr="00FF42C7" w:rsidRDefault="00FF42C7" w:rsidP="00FF4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7">
        <w:rPr>
          <w:rFonts w:ascii="Times New Roman" w:hAnsi="Times New Roman" w:cs="Times New Roman"/>
          <w:sz w:val="24"/>
          <w:szCs w:val="24"/>
        </w:rPr>
        <w:t>средства предупреждения и тушения лесных пожаров;</w:t>
      </w:r>
    </w:p>
    <w:p w:rsidR="00FF42C7" w:rsidRPr="00FF42C7" w:rsidRDefault="00FF42C7" w:rsidP="00FF4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7">
        <w:rPr>
          <w:rFonts w:ascii="Times New Roman" w:hAnsi="Times New Roman" w:cs="Times New Roman"/>
          <w:sz w:val="24"/>
          <w:szCs w:val="24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:rsidR="00C56B2F" w:rsidRPr="00C56B2F" w:rsidRDefault="00FF42C7" w:rsidP="00FF4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42C7">
        <w:rPr>
          <w:rFonts w:ascii="Times New Roman" w:hAnsi="Times New Roman" w:cs="Times New Roman"/>
          <w:sz w:val="24"/>
          <w:szCs w:val="24"/>
        </w:rPr>
        <w:t>При осуществлении муниципального лесного контроля система оценки и управления рисками не применяется.</w:t>
      </w:r>
    </w:p>
    <w:sectPr w:rsidR="00C56B2F" w:rsidRPr="00C56B2F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BB4"/>
    <w:multiLevelType w:val="hybridMultilevel"/>
    <w:tmpl w:val="9676D89A"/>
    <w:lvl w:ilvl="0" w:tplc="1840B9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0F164C"/>
    <w:rsid w:val="001F475E"/>
    <w:rsid w:val="002052AB"/>
    <w:rsid w:val="0033562E"/>
    <w:rsid w:val="00360FFD"/>
    <w:rsid w:val="003D5196"/>
    <w:rsid w:val="003F5808"/>
    <w:rsid w:val="004528DE"/>
    <w:rsid w:val="006A3CEC"/>
    <w:rsid w:val="00806F2C"/>
    <w:rsid w:val="008A2951"/>
    <w:rsid w:val="00907B9E"/>
    <w:rsid w:val="009847EA"/>
    <w:rsid w:val="00B161C9"/>
    <w:rsid w:val="00B456F8"/>
    <w:rsid w:val="00B80536"/>
    <w:rsid w:val="00BD3B9F"/>
    <w:rsid w:val="00C56B2F"/>
    <w:rsid w:val="00F846E1"/>
    <w:rsid w:val="00F958BC"/>
    <w:rsid w:val="00FD1836"/>
    <w:rsid w:val="00F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13</cp:revision>
  <dcterms:created xsi:type="dcterms:W3CDTF">2022-03-31T10:05:00Z</dcterms:created>
  <dcterms:modified xsi:type="dcterms:W3CDTF">2022-04-01T04:03:00Z</dcterms:modified>
</cp:coreProperties>
</file>